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6AA" w:rsidRDefault="00B536AA" w:rsidP="00B536AA">
      <w:pPr>
        <w:pStyle w:val="a3"/>
        <w:rPr>
          <w:b/>
        </w:rPr>
      </w:pPr>
      <w:r>
        <w:rPr>
          <w:b/>
        </w:rPr>
        <w:t>АДМИНИСТРАЦИЯ  НОВОМИХАЙЛОВСКОГО  СЕЛЬСОВЕТА</w:t>
      </w:r>
    </w:p>
    <w:p w:rsidR="00B536AA" w:rsidRDefault="00B536AA" w:rsidP="00B536AA">
      <w:pPr>
        <w:jc w:val="center"/>
        <w:rPr>
          <w:b/>
          <w:sz w:val="28"/>
        </w:rPr>
      </w:pPr>
      <w:r>
        <w:rPr>
          <w:b/>
          <w:sz w:val="28"/>
        </w:rPr>
        <w:t>КОЧЕНЕВСКОГО  РАЙОНА  НОВОСИБИРСКОЙ  ОБЛАСТИ</w:t>
      </w:r>
    </w:p>
    <w:p w:rsidR="00B536AA" w:rsidRDefault="00B536AA" w:rsidP="00B536AA">
      <w:pPr>
        <w:jc w:val="center"/>
        <w:rPr>
          <w:b/>
          <w:sz w:val="28"/>
        </w:rPr>
      </w:pPr>
    </w:p>
    <w:p w:rsidR="00B536AA" w:rsidRDefault="00B536AA" w:rsidP="00B536AA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B536AA" w:rsidRDefault="00B536AA" w:rsidP="00B536AA">
      <w:pPr>
        <w:jc w:val="center"/>
        <w:rPr>
          <w:b/>
          <w:sz w:val="28"/>
        </w:rPr>
      </w:pPr>
    </w:p>
    <w:p w:rsidR="00B536AA" w:rsidRDefault="00B536AA" w:rsidP="00B536AA">
      <w:pPr>
        <w:jc w:val="center"/>
        <w:rPr>
          <w:sz w:val="28"/>
        </w:rPr>
      </w:pPr>
      <w:r>
        <w:rPr>
          <w:b/>
          <w:sz w:val="28"/>
        </w:rPr>
        <w:t>от    15.04.2013  № 38</w:t>
      </w:r>
    </w:p>
    <w:p w:rsidR="00B536AA" w:rsidRDefault="00B536AA" w:rsidP="00B536AA">
      <w:pPr>
        <w:jc w:val="center"/>
        <w:rPr>
          <w:sz w:val="28"/>
        </w:rPr>
      </w:pPr>
    </w:p>
    <w:p w:rsidR="00B536AA" w:rsidRDefault="00B536AA" w:rsidP="00B536AA">
      <w:pPr>
        <w:tabs>
          <w:tab w:val="left" w:pos="26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проектно-сметной документации «Модернизация системы водоснабжения 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овомихайловка по ул.Заводская</w:t>
      </w:r>
    </w:p>
    <w:p w:rsidR="00B536AA" w:rsidRDefault="00B536AA" w:rsidP="00B536AA">
      <w:pPr>
        <w:tabs>
          <w:tab w:val="left" w:pos="26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  Новосибирской области»</w:t>
      </w:r>
    </w:p>
    <w:p w:rsidR="00B536AA" w:rsidRDefault="00B536AA" w:rsidP="00B536AA">
      <w:pPr>
        <w:tabs>
          <w:tab w:val="left" w:pos="2685"/>
        </w:tabs>
        <w:jc w:val="center"/>
        <w:rPr>
          <w:sz w:val="28"/>
          <w:szCs w:val="28"/>
        </w:rPr>
      </w:pPr>
    </w:p>
    <w:p w:rsidR="00B536AA" w:rsidRDefault="00B536AA" w:rsidP="00B536AA">
      <w:pPr>
        <w:tabs>
          <w:tab w:val="left" w:pos="2685"/>
        </w:tabs>
        <w:jc w:val="center"/>
        <w:rPr>
          <w:sz w:val="28"/>
          <w:szCs w:val="28"/>
        </w:rPr>
      </w:pPr>
    </w:p>
    <w:p w:rsidR="00B536AA" w:rsidRDefault="00B536AA" w:rsidP="00B536AA">
      <w:pPr>
        <w:tabs>
          <w:tab w:val="left" w:pos="2685"/>
        </w:tabs>
        <w:rPr>
          <w:sz w:val="28"/>
          <w:szCs w:val="28"/>
        </w:rPr>
      </w:pPr>
      <w:r>
        <w:rPr>
          <w:sz w:val="28"/>
          <w:szCs w:val="28"/>
        </w:rPr>
        <w:t xml:space="preserve">        Рассмотрев  представленную проектно-сметную документацию  «Модернизация системы водоснабжения 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 xml:space="preserve">овомихайловка по ул.Заводская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  Новосибирской области», выполненную  ООО «Водохозяйственное проектирование Сибири»  Шифр:  28/13-Кчн.Н.СМ, прошедшую государственную вневедомственную экспертизу Новосибирской области от 10 апреля 2013 года № 54-1-3-0178-13:</w:t>
      </w:r>
    </w:p>
    <w:p w:rsidR="00B536AA" w:rsidRDefault="00B536AA" w:rsidP="00B536AA">
      <w:pPr>
        <w:tabs>
          <w:tab w:val="left" w:pos="2685"/>
        </w:tabs>
        <w:rPr>
          <w:sz w:val="28"/>
          <w:szCs w:val="28"/>
        </w:rPr>
      </w:pPr>
      <w:r>
        <w:rPr>
          <w:sz w:val="28"/>
          <w:szCs w:val="28"/>
        </w:rPr>
        <w:t>1. Утвердить проектно-сметную документацию «Модернизация системы водоснабжения 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 xml:space="preserve">овомихайловка по ул.Заводская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  Новосибирской области» на сумму 11489,45  руб. (Одиннадцать миллионов четыреста восемьдесят девять тысяч сорок пять рублей) 00 копеек.</w:t>
      </w:r>
    </w:p>
    <w:p w:rsidR="00B536AA" w:rsidRDefault="00B536AA" w:rsidP="00B536AA">
      <w:pPr>
        <w:tabs>
          <w:tab w:val="left" w:pos="2685"/>
        </w:tabs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B536AA" w:rsidRDefault="00B536AA" w:rsidP="00B536AA">
      <w:pPr>
        <w:tabs>
          <w:tab w:val="left" w:pos="2685"/>
        </w:tabs>
        <w:rPr>
          <w:sz w:val="28"/>
          <w:szCs w:val="28"/>
        </w:rPr>
      </w:pPr>
    </w:p>
    <w:p w:rsidR="00B536AA" w:rsidRDefault="00B536AA" w:rsidP="00B536AA">
      <w:pPr>
        <w:tabs>
          <w:tab w:val="left" w:pos="2685"/>
        </w:tabs>
        <w:jc w:val="both"/>
        <w:rPr>
          <w:sz w:val="28"/>
          <w:szCs w:val="28"/>
        </w:rPr>
      </w:pPr>
    </w:p>
    <w:p w:rsidR="00B536AA" w:rsidRDefault="00B536AA" w:rsidP="00B536AA">
      <w:pPr>
        <w:tabs>
          <w:tab w:val="left" w:pos="2685"/>
        </w:tabs>
        <w:jc w:val="both"/>
        <w:rPr>
          <w:sz w:val="28"/>
          <w:szCs w:val="28"/>
        </w:rPr>
      </w:pPr>
    </w:p>
    <w:p w:rsidR="00B536AA" w:rsidRDefault="00B536AA" w:rsidP="00B536AA">
      <w:pPr>
        <w:tabs>
          <w:tab w:val="left" w:pos="268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Новомихайловского сельсовета</w:t>
      </w:r>
    </w:p>
    <w:p w:rsidR="00B536AA" w:rsidRDefault="00B536AA" w:rsidP="00B536AA">
      <w:pPr>
        <w:tabs>
          <w:tab w:val="left" w:pos="2685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 </w:t>
      </w:r>
    </w:p>
    <w:p w:rsidR="00B536AA" w:rsidRDefault="00B536AA" w:rsidP="00B536AA">
      <w:pPr>
        <w:tabs>
          <w:tab w:val="left" w:pos="2685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З.В.Фарафонтова</w:t>
      </w:r>
    </w:p>
    <w:p w:rsidR="00B536AA" w:rsidRDefault="00B536AA" w:rsidP="00B536AA">
      <w:pPr>
        <w:tabs>
          <w:tab w:val="left" w:pos="1200"/>
        </w:tabs>
        <w:jc w:val="both"/>
        <w:rPr>
          <w:sz w:val="28"/>
          <w:szCs w:val="28"/>
        </w:rPr>
      </w:pPr>
    </w:p>
    <w:p w:rsidR="00101C19" w:rsidRDefault="00B536AA"/>
    <w:sectPr w:rsidR="00101C19" w:rsidSect="003B0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B536AA"/>
    <w:rsid w:val="000E10DA"/>
    <w:rsid w:val="002E6B9A"/>
    <w:rsid w:val="003B0C3B"/>
    <w:rsid w:val="00B53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6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536AA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B536A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992</Characters>
  <Application>Microsoft Office Word</Application>
  <DocSecurity>0</DocSecurity>
  <Lines>8</Lines>
  <Paragraphs>2</Paragraphs>
  <ScaleCrop>false</ScaleCrop>
  <Company>Microsoft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Владимировна</dc:creator>
  <cp:keywords/>
  <dc:description/>
  <cp:lastModifiedBy>Зинаида Владимировна</cp:lastModifiedBy>
  <cp:revision>2</cp:revision>
  <dcterms:created xsi:type="dcterms:W3CDTF">2013-04-19T05:29:00Z</dcterms:created>
  <dcterms:modified xsi:type="dcterms:W3CDTF">2013-04-19T05:29:00Z</dcterms:modified>
</cp:coreProperties>
</file>