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769" w:rsidRDefault="002E7769" w:rsidP="002E7769">
      <w:pPr>
        <w:rPr>
          <w:b/>
        </w:rPr>
      </w:pPr>
    </w:p>
    <w:tbl>
      <w:tblPr>
        <w:tblW w:w="10224" w:type="dxa"/>
        <w:tblInd w:w="-3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10224"/>
      </w:tblGrid>
      <w:tr w:rsidR="002E7769" w:rsidTr="002E7769">
        <w:trPr>
          <w:trHeight w:val="1181"/>
        </w:trPr>
        <w:tc>
          <w:tcPr>
            <w:tcW w:w="102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E7769" w:rsidRDefault="002E7769">
            <w:pPr>
              <w:spacing w:line="276" w:lineRule="auto"/>
              <w:jc w:val="center"/>
              <w:outlineLvl w:val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АДМИНИСТРАЦИЯ НОВОМИХАЙЛОВСКОГО СЕЛЬСОВЕТА</w:t>
            </w:r>
          </w:p>
          <w:p w:rsidR="002E7769" w:rsidRDefault="002E7769">
            <w:pPr>
              <w:spacing w:line="276" w:lineRule="auto"/>
              <w:jc w:val="center"/>
              <w:outlineLvl w:val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КОЧЕНЕВСКОГО РАЙОНА НОВОСИБИРСКОЙ ОБЛАСТИ</w:t>
            </w:r>
          </w:p>
          <w:p w:rsidR="002E7769" w:rsidRDefault="002E7769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2E7769" w:rsidRDefault="002E7769">
            <w:pPr>
              <w:spacing w:line="276" w:lineRule="auto"/>
              <w:jc w:val="center"/>
              <w:outlineLvl w:val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ПОСТАНОВЛЕНИЕ</w:t>
            </w:r>
          </w:p>
          <w:p w:rsidR="002E7769" w:rsidRDefault="002E7769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2E7769" w:rsidRDefault="002E7769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от  ____ № ___</w:t>
            </w:r>
          </w:p>
          <w:p w:rsidR="002E7769" w:rsidRDefault="002E776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2E7769" w:rsidRDefault="002E7769" w:rsidP="002E7769">
      <w:pPr>
        <w:shd w:val="clear" w:color="auto" w:fill="FFFFFF"/>
        <w:spacing w:before="100" w:beforeAutospacing="1" w:after="100" w:afterAutospacing="1" w:line="322" w:lineRule="atLeast"/>
        <w:jc w:val="center"/>
      </w:pPr>
      <w:r>
        <w:rPr>
          <w:spacing w:val="-1"/>
          <w:sz w:val="28"/>
          <w:szCs w:val="28"/>
        </w:rPr>
        <w:t xml:space="preserve">Об утверждении административного регламента по предоставлению муниципальной услуги «Предоставление </w:t>
      </w:r>
      <w:r>
        <w:rPr>
          <w:bCs/>
          <w:sz w:val="28"/>
          <w:szCs w:val="28"/>
        </w:rPr>
        <w:t xml:space="preserve">  жилых помещений</w:t>
      </w:r>
      <w:r>
        <w:t xml:space="preserve"> </w:t>
      </w:r>
      <w:r>
        <w:rPr>
          <w:sz w:val="28"/>
          <w:szCs w:val="28"/>
        </w:rPr>
        <w:t>по договорам</w:t>
      </w:r>
      <w:r>
        <w:t xml:space="preserve"> </w:t>
      </w:r>
      <w:r>
        <w:rPr>
          <w:bCs/>
          <w:spacing w:val="-1"/>
          <w:sz w:val="28"/>
          <w:szCs w:val="28"/>
        </w:rPr>
        <w:t xml:space="preserve"> социального найма»</w:t>
      </w:r>
    </w:p>
    <w:p w:rsidR="002E7769" w:rsidRDefault="002E7769" w:rsidP="002E7769">
      <w:pPr>
        <w:spacing w:before="100" w:after="100"/>
        <w:ind w:firstLine="540"/>
      </w:pPr>
      <w:r>
        <w:t> 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        В соответствии с Федеральным законом от 06.10.2003 №131-ФЗ "Об общих принципах организации местного самоуправления в Российской Федерации", Федеральным законом от 27.07.2010 № 210 ФЗ «Об организации предоставления государственных и муниципальных услуг», обеспечения открытости и общедоступности информации о предоставлении муниципальных услуг,  руководствуясь Уставом Новомихайловского сельсовета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 района Новосибирской области, </w:t>
      </w:r>
      <w:r>
        <w:rPr>
          <w:b/>
          <w:sz w:val="28"/>
          <w:szCs w:val="28"/>
        </w:rPr>
        <w:t>ПОСТАНОВЛЯЮ:</w:t>
      </w:r>
    </w:p>
    <w:p w:rsidR="002E7769" w:rsidRDefault="002E7769" w:rsidP="002E7769">
      <w:pPr>
        <w:shd w:val="clear" w:color="auto" w:fill="FFFFFF"/>
        <w:spacing w:before="100" w:beforeAutospacing="1" w:after="100" w:afterAutospacing="1" w:line="322" w:lineRule="atLeast"/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Утвердить административный регламент администрации Новомихайловского  сельсовета   «Предоставление </w:t>
      </w:r>
      <w:r>
        <w:rPr>
          <w:bCs/>
          <w:sz w:val="28"/>
          <w:szCs w:val="28"/>
        </w:rPr>
        <w:t xml:space="preserve">  жилых помещений по договорам </w:t>
      </w:r>
      <w:r>
        <w:rPr>
          <w:bCs/>
          <w:spacing w:val="-1"/>
          <w:sz w:val="28"/>
          <w:szCs w:val="28"/>
        </w:rPr>
        <w:t xml:space="preserve"> социального найма» </w:t>
      </w:r>
      <w:r>
        <w:t xml:space="preserve"> </w:t>
      </w:r>
      <w:r>
        <w:rPr>
          <w:sz w:val="28"/>
          <w:szCs w:val="28"/>
        </w:rPr>
        <w:t>согласно приложению.</w:t>
      </w:r>
    </w:p>
    <w:p w:rsidR="002E7769" w:rsidRDefault="002E7769" w:rsidP="002E7769">
      <w:pPr>
        <w:shd w:val="clear" w:color="auto" w:fill="FFFFFF"/>
        <w:spacing w:before="100" w:beforeAutospacing="1" w:after="100" w:afterAutospacing="1" w:line="322" w:lineRule="atLeast"/>
      </w:pPr>
      <w:r>
        <w:rPr>
          <w:sz w:val="28"/>
          <w:szCs w:val="28"/>
        </w:rPr>
        <w:t>2.  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 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3.  Постановление вступает в силу в день, следующий за днем официального опубликования в местной периодической газете «Вестник».</w:t>
      </w:r>
    </w:p>
    <w:p w:rsidR="002E7769" w:rsidRDefault="002E7769" w:rsidP="002E7769">
      <w:pPr>
        <w:ind w:left="720" w:hanging="360"/>
        <w:contextualSpacing/>
        <w:jc w:val="both"/>
        <w:rPr>
          <w:sz w:val="28"/>
          <w:szCs w:val="28"/>
        </w:rPr>
      </w:pPr>
    </w:p>
    <w:p w:rsidR="002E7769" w:rsidRDefault="002E7769" w:rsidP="002E7769">
      <w:pPr>
        <w:ind w:left="720" w:hanging="360"/>
        <w:contextualSpacing/>
        <w:jc w:val="both"/>
        <w:rPr>
          <w:sz w:val="28"/>
          <w:szCs w:val="28"/>
        </w:rPr>
      </w:pPr>
    </w:p>
    <w:p w:rsidR="002E7769" w:rsidRDefault="002E7769" w:rsidP="002E7769">
      <w:pPr>
        <w:ind w:left="720" w:hanging="360"/>
        <w:contextualSpacing/>
        <w:jc w:val="both"/>
        <w:rPr>
          <w:sz w:val="28"/>
          <w:szCs w:val="28"/>
        </w:rPr>
      </w:pPr>
    </w:p>
    <w:p w:rsidR="002E7769" w:rsidRDefault="002E7769" w:rsidP="002E7769">
      <w:pPr>
        <w:ind w:left="720" w:hanging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Новомихайловского сельсовета                З.В.Фарафонтова</w:t>
      </w:r>
    </w:p>
    <w:p w:rsidR="002E7769" w:rsidRDefault="002E7769" w:rsidP="002E7769">
      <w:pPr>
        <w:ind w:left="720" w:hanging="360"/>
        <w:contextualSpacing/>
        <w:jc w:val="both"/>
        <w:rPr>
          <w:sz w:val="28"/>
          <w:szCs w:val="28"/>
        </w:rPr>
      </w:pPr>
    </w:p>
    <w:p w:rsidR="002E7769" w:rsidRDefault="002E7769" w:rsidP="002E7769">
      <w:pPr>
        <w:ind w:left="720" w:hanging="360"/>
        <w:contextualSpacing/>
        <w:jc w:val="both"/>
        <w:rPr>
          <w:sz w:val="28"/>
          <w:szCs w:val="28"/>
        </w:rPr>
      </w:pPr>
    </w:p>
    <w:p w:rsidR="002E7769" w:rsidRDefault="002E7769" w:rsidP="002E7769">
      <w:pPr>
        <w:ind w:left="720" w:hanging="360"/>
        <w:contextualSpacing/>
        <w:jc w:val="both"/>
        <w:rPr>
          <w:sz w:val="28"/>
          <w:szCs w:val="28"/>
        </w:rPr>
      </w:pPr>
    </w:p>
    <w:p w:rsidR="002E7769" w:rsidRDefault="002E7769" w:rsidP="002E7769">
      <w:pPr>
        <w:ind w:left="720" w:hanging="360"/>
        <w:contextualSpacing/>
        <w:jc w:val="both"/>
        <w:rPr>
          <w:sz w:val="28"/>
          <w:szCs w:val="28"/>
        </w:rPr>
      </w:pPr>
    </w:p>
    <w:p w:rsidR="002E7769" w:rsidRDefault="002E7769" w:rsidP="002E7769">
      <w:pPr>
        <w:ind w:left="720" w:hanging="360"/>
        <w:contextualSpacing/>
        <w:jc w:val="both"/>
        <w:rPr>
          <w:sz w:val="28"/>
          <w:szCs w:val="28"/>
        </w:rPr>
      </w:pPr>
    </w:p>
    <w:p w:rsidR="002E7769" w:rsidRDefault="002E7769" w:rsidP="002E7769">
      <w:pPr>
        <w:ind w:left="720" w:hanging="360"/>
        <w:contextualSpacing/>
        <w:jc w:val="both"/>
        <w:rPr>
          <w:sz w:val="28"/>
          <w:szCs w:val="28"/>
        </w:rPr>
      </w:pPr>
    </w:p>
    <w:p w:rsidR="002E7769" w:rsidRDefault="002E7769" w:rsidP="002E7769">
      <w:pPr>
        <w:ind w:left="720" w:hanging="360"/>
        <w:contextualSpacing/>
        <w:jc w:val="both"/>
        <w:rPr>
          <w:sz w:val="28"/>
          <w:szCs w:val="28"/>
        </w:rPr>
      </w:pPr>
    </w:p>
    <w:p w:rsidR="002E7769" w:rsidRDefault="002E7769" w:rsidP="002E7769">
      <w:pPr>
        <w:ind w:left="720" w:hanging="360"/>
        <w:contextualSpacing/>
        <w:jc w:val="both"/>
        <w:rPr>
          <w:sz w:val="28"/>
          <w:szCs w:val="28"/>
        </w:rPr>
      </w:pPr>
    </w:p>
    <w:p w:rsidR="002E7769" w:rsidRDefault="002E7769" w:rsidP="002E7769">
      <w:pPr>
        <w:ind w:left="720" w:hanging="360"/>
        <w:contextualSpacing/>
        <w:jc w:val="both"/>
        <w:rPr>
          <w:sz w:val="28"/>
          <w:szCs w:val="28"/>
        </w:rPr>
      </w:pPr>
    </w:p>
    <w:p w:rsidR="002E7769" w:rsidRDefault="002E7769" w:rsidP="002E7769">
      <w:pPr>
        <w:ind w:left="720" w:hanging="360"/>
        <w:contextualSpacing/>
        <w:jc w:val="both"/>
        <w:rPr>
          <w:sz w:val="28"/>
          <w:szCs w:val="28"/>
        </w:rPr>
      </w:pPr>
    </w:p>
    <w:p w:rsidR="002E7769" w:rsidRDefault="002E7769" w:rsidP="002E776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УТВЕРЖДЕН         </w:t>
      </w:r>
    </w:p>
    <w:p w:rsidR="002E7769" w:rsidRDefault="002E7769" w:rsidP="002E776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</w:p>
    <w:p w:rsidR="002E7769" w:rsidRDefault="002E7769" w:rsidP="002E7769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Новомихайловского</w:t>
      </w:r>
    </w:p>
    <w:p w:rsidR="002E7769" w:rsidRDefault="002E7769" w:rsidP="002E776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сельсовета  </w:t>
      </w:r>
    </w:p>
    <w:p w:rsidR="002E7769" w:rsidRDefault="002E7769" w:rsidP="002E776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 ____  №  ___    </w:t>
      </w:r>
    </w:p>
    <w:p w:rsidR="002E7769" w:rsidRDefault="002E7769" w:rsidP="002E7769">
      <w:pPr>
        <w:jc w:val="center"/>
        <w:rPr>
          <w:sz w:val="28"/>
          <w:szCs w:val="28"/>
        </w:rPr>
      </w:pPr>
    </w:p>
    <w:p w:rsidR="002E7769" w:rsidRDefault="002E7769" w:rsidP="002E7769">
      <w:pPr>
        <w:jc w:val="both"/>
        <w:rPr>
          <w:sz w:val="28"/>
          <w:szCs w:val="28"/>
        </w:rPr>
      </w:pPr>
    </w:p>
    <w:p w:rsidR="002E7769" w:rsidRDefault="002E7769" w:rsidP="002E7769">
      <w:pPr>
        <w:jc w:val="both"/>
        <w:rPr>
          <w:sz w:val="28"/>
          <w:szCs w:val="28"/>
        </w:rPr>
      </w:pPr>
    </w:p>
    <w:p w:rsidR="002E7769" w:rsidRDefault="002E7769" w:rsidP="002E776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АДМИНИСТРАТИВНЫЙ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РЕГЛАМЕНТ</w:t>
      </w:r>
    </w:p>
    <w:p w:rsidR="002E7769" w:rsidRDefault="002E7769" w:rsidP="002E776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предоставления муниципальной услуги по предоставлению жилых помещений по договорам социального найма</w:t>
      </w:r>
    </w:p>
    <w:p w:rsidR="002E7769" w:rsidRDefault="002E7769" w:rsidP="002E7769">
      <w:pPr>
        <w:jc w:val="center"/>
        <w:rPr>
          <w:b/>
          <w:bCs/>
          <w:sz w:val="28"/>
          <w:szCs w:val="28"/>
        </w:rPr>
      </w:pPr>
    </w:p>
    <w:p w:rsidR="002E7769" w:rsidRDefault="002E7769" w:rsidP="002E7769">
      <w:pPr>
        <w:numPr>
          <w:ilvl w:val="0"/>
          <w:numId w:val="1"/>
        </w:numPr>
        <w:suppressAutoHyphens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2E7769" w:rsidRDefault="002E7769" w:rsidP="002E7769">
      <w:pPr>
        <w:jc w:val="center"/>
        <w:rPr>
          <w:sz w:val="28"/>
          <w:szCs w:val="28"/>
        </w:rPr>
      </w:pP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1.1. Наименование муниципальной услуги: предоставление жилых помещений по договорам социального найма.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 муниципальной услуги осуществляет администрация Новомихайловского сельсовета (далее –  администрация) </w:t>
      </w:r>
    </w:p>
    <w:p w:rsidR="002E7769" w:rsidRDefault="002E7769" w:rsidP="002E7769">
      <w:pPr>
        <w:jc w:val="both"/>
        <w:rPr>
          <w:rStyle w:val="apple-style-span"/>
        </w:rPr>
      </w:pPr>
      <w:r>
        <w:rPr>
          <w:sz w:val="28"/>
          <w:szCs w:val="28"/>
        </w:rPr>
        <w:t xml:space="preserve">1.2. Заявителями на предоставление муниципальной услуги выступают физические лица - граждане Российской Федерации, признанные в установленном законом порядке </w:t>
      </w:r>
      <w:r>
        <w:rPr>
          <w:rStyle w:val="apple-style-span"/>
          <w:sz w:val="28"/>
          <w:szCs w:val="28"/>
        </w:rPr>
        <w:t>нуждающимися в жилых помещениях, предоставляемых по договорам социального найма.</w:t>
      </w:r>
    </w:p>
    <w:p w:rsidR="002E7769" w:rsidRDefault="002E7769" w:rsidP="002E7769">
      <w:pPr>
        <w:jc w:val="both"/>
      </w:pPr>
      <w:r>
        <w:rPr>
          <w:sz w:val="28"/>
          <w:szCs w:val="28"/>
        </w:rPr>
        <w:t>1.3. Порядок информирования о правилах  предоставлении муниципальной  услуги: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Местонахождение: 632631, Новосибирская область, </w:t>
      </w:r>
      <w:proofErr w:type="spellStart"/>
      <w:r>
        <w:rPr>
          <w:sz w:val="28"/>
          <w:szCs w:val="28"/>
        </w:rPr>
        <w:t>Коченевский</w:t>
      </w:r>
      <w:proofErr w:type="spellEnd"/>
      <w:r>
        <w:rPr>
          <w:sz w:val="28"/>
          <w:szCs w:val="28"/>
        </w:rPr>
        <w:t xml:space="preserve"> район, 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овомихайловка, ул.Центральная,18</w:t>
      </w:r>
    </w:p>
    <w:p w:rsidR="002E7769" w:rsidRDefault="002E7769" w:rsidP="002E7769">
      <w:pPr>
        <w:numPr>
          <w:ilvl w:val="2"/>
          <w:numId w:val="2"/>
        </w:numPr>
        <w:suppressAutoHyphens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Часы приёма заявителей: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- понедельник, среда, пятница: с 8-00 до 13-00  с 14-00 до 16-00;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- перерыв на обед: 13.00 – 14.00 часов;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- выходные дни – суббота, воскресенье.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1.3.3. Адрес официального интернет-сайта администрации  Новомихайловского сельсовета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района Новосибирской области: http://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novomikhaylowka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, адрес электронной почты  </w:t>
      </w:r>
      <w:proofErr w:type="spellStart"/>
      <w:r>
        <w:rPr>
          <w:sz w:val="28"/>
          <w:szCs w:val="28"/>
          <w:lang w:val="en-US"/>
        </w:rPr>
        <w:t>novomihailovo</w:t>
      </w:r>
      <w:proofErr w:type="spellEnd"/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Информация, размещаемая на официальном интернет-сайте и информационном стенде администрации Новомихайловского сельсовета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района  Новосибирской области, обновляется по мере ее изменения. 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1.3.5. Информация по вопросам предоставления муниципальной услуги предоставляется: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 структурных подразделениях администрации Новомихайловского сельсовета, участвующих в предоставлении муниципальной услуги: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посредством размещения на информационном стенде и официальном сайте администрации Новомихайловского сельсовета в сети Интернет, электронного информирования;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использованием средств телефонной, почтовой связи.  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1) в устной форме лично или по телефону: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к специалистам администрации, участвующих в предоставлении муниципальной услуги;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2) в письменной форме почтой;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3) посредством электронной почты;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Информирование проводится в двух формах: устное и письменное.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При ответах на телефонные звонки и обращения заявителей лично специалисты администрации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Устное информирование обратившегося лица осуществляется специалистом не более 10 минут.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Новомихайловского сельсовета 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>Ответ на обращение готовится в течение 30 дней со дня регистрации письменного обращения</w:t>
      </w:r>
      <w:r>
        <w:rPr>
          <w:sz w:val="28"/>
          <w:szCs w:val="28"/>
        </w:rPr>
        <w:t>.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Письменный ответ на обращение подписывается Главой Новомихайловского сельсовета, 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2E7769" w:rsidRDefault="002E7769" w:rsidP="002E7769">
      <w:pPr>
        <w:jc w:val="center"/>
        <w:rPr>
          <w:sz w:val="28"/>
          <w:szCs w:val="28"/>
        </w:rPr>
      </w:pPr>
    </w:p>
    <w:p w:rsidR="002E7769" w:rsidRDefault="002E7769" w:rsidP="002E7769">
      <w:pPr>
        <w:numPr>
          <w:ilvl w:val="0"/>
          <w:numId w:val="1"/>
        </w:numPr>
        <w:suppressAutoHyphens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Стандарт предоставления муниципальной услуги</w:t>
      </w:r>
    </w:p>
    <w:p w:rsidR="002E7769" w:rsidRDefault="002E7769" w:rsidP="002E7769">
      <w:pPr>
        <w:jc w:val="center"/>
        <w:rPr>
          <w:sz w:val="28"/>
          <w:szCs w:val="28"/>
        </w:rPr>
      </w:pP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2.1.Наименование муниципальной услуги: «Предоставление жилых помещений по договорам социального найма».</w:t>
      </w:r>
    </w:p>
    <w:p w:rsidR="002E7769" w:rsidRDefault="002E7769" w:rsidP="002E7769">
      <w:pPr>
        <w:jc w:val="both"/>
        <w:rPr>
          <w:sz w:val="28"/>
          <w:szCs w:val="28"/>
        </w:rPr>
      </w:pP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Предоставление муниципальной услуги осуществляет администрация Новомихайловского сельсовета. 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</w:t>
      </w:r>
    </w:p>
    <w:p w:rsidR="002E7769" w:rsidRDefault="002E7769" w:rsidP="002E776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Место нахождения организации: 630091, г. Новосибирск, ул. Державина, д.28; 630082, г. Новосибирск, ул. Дачная, 60;  </w:t>
      </w:r>
      <w:proofErr w:type="gramEnd"/>
    </w:p>
    <w:p w:rsidR="002E7769" w:rsidRDefault="002E7769" w:rsidP="002E7769">
      <w:pPr>
        <w:jc w:val="both"/>
        <w:rPr>
          <w:sz w:val="28"/>
          <w:szCs w:val="28"/>
        </w:rPr>
      </w:pP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 графике работы Управления Федеральной службы государственной регистрации, кадастра и картографии по Новосибирской области можно получить на официальном сайте организации http://www.to54.rosreestr.ru и по телефону (383) 227-10-87; 325-05-24; (383 73) 51-898.</w:t>
      </w:r>
    </w:p>
    <w:p w:rsidR="002E7769" w:rsidRDefault="002E7769" w:rsidP="002E7769">
      <w:pPr>
        <w:jc w:val="both"/>
        <w:rPr>
          <w:sz w:val="28"/>
          <w:szCs w:val="28"/>
        </w:rPr>
      </w:pP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</w:r>
      <w:hyperlink w:history="1">
        <w:r>
          <w:rPr>
            <w:sz w:val="28"/>
            <w:szCs w:val="28"/>
          </w:rPr>
          <w:t>перечень</w:t>
        </w:r>
      </w:hyperlink>
      <w:r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Результатом предоставления муниципальной услуги является: 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 жилого помещения по договору социального найма жилого помещения.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- отказ в предоставление жилого помещения по договору социального найма жилого помещения.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2.4. Срок  предоставления муниципальной услуги:</w:t>
      </w:r>
    </w:p>
    <w:p w:rsidR="002E7769" w:rsidRDefault="002E7769" w:rsidP="002E7769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2.4.1. </w:t>
      </w:r>
      <w:r>
        <w:rPr>
          <w:color w:val="FF0000"/>
          <w:sz w:val="28"/>
          <w:szCs w:val="28"/>
        </w:rPr>
        <w:t>Общий срок принятия решения о предоставлении муниципальной услуги составляет 30 рабочих дней со дня обращения за муниципальной услугой</w:t>
      </w:r>
      <w:r>
        <w:rPr>
          <w:sz w:val="28"/>
          <w:szCs w:val="28"/>
        </w:rPr>
        <w:t>.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Жилые помещения предоставляются гражданам, состоящим на учете в качестве нуждающихся в жилых помещениях, в порядке очередности исходя из времени принятия  таких граждан на учет.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необходимости проведения проверки сведений, содержащихся в представленных документах, решение о предоставлении услуги принимается </w:t>
      </w:r>
      <w:r>
        <w:rPr>
          <w:color w:val="FF0000"/>
          <w:sz w:val="28"/>
          <w:szCs w:val="28"/>
        </w:rPr>
        <w:t>не позднее 45 дней со дня обращения за муниципальной</w:t>
      </w:r>
      <w:r>
        <w:rPr>
          <w:sz w:val="28"/>
          <w:szCs w:val="28"/>
        </w:rPr>
        <w:t xml:space="preserve"> услугой.</w:t>
      </w:r>
    </w:p>
    <w:p w:rsidR="002E7769" w:rsidRDefault="002E7769" w:rsidP="002E7769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2.4.2 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2.4.3. Срок выдачи (направления) заявителю документов, являющихся результатом предоставления муниципальной услуги, составляет 3 дня.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2.5. Правовые основания для предоставления муниципальной услуги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: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- Конституцией Российской Федерации от 12.12.1993 (Российская газета: 1993, № 237; 2008, № 267);</w:t>
      </w:r>
    </w:p>
    <w:p w:rsidR="002E7769" w:rsidRDefault="002E7769" w:rsidP="002E7769">
      <w:pPr>
        <w:jc w:val="both"/>
        <w:rPr>
          <w:rStyle w:val="apple-style-span"/>
          <w:shd w:val="clear" w:color="auto" w:fill="F9F9F9"/>
        </w:rPr>
      </w:pPr>
      <w:r>
        <w:rPr>
          <w:sz w:val="28"/>
          <w:szCs w:val="28"/>
        </w:rPr>
        <w:t>-Жилищным кодексом Российской Федерации от 29.12.2004 N 188-ФЗ</w:t>
      </w:r>
      <w:r>
        <w:rPr>
          <w:rStyle w:val="apple-style-span"/>
          <w:rFonts w:ascii="Arial" w:hAnsi="Arial" w:cs="Arial"/>
          <w:sz w:val="28"/>
          <w:szCs w:val="28"/>
          <w:shd w:val="clear" w:color="auto" w:fill="F9F9F9"/>
        </w:rPr>
        <w:t xml:space="preserve"> </w:t>
      </w:r>
      <w:r>
        <w:rPr>
          <w:sz w:val="28"/>
          <w:szCs w:val="28"/>
        </w:rPr>
        <w:t>(</w:t>
      </w:r>
      <w:r>
        <w:rPr>
          <w:rStyle w:val="apple-style-span"/>
          <w:sz w:val="28"/>
          <w:szCs w:val="28"/>
          <w:shd w:val="clear" w:color="auto" w:fill="F9F9F9"/>
        </w:rPr>
        <w:t>«Собрание законодательства Российской Федерации», 3 января 2005, № 1);</w:t>
      </w:r>
    </w:p>
    <w:p w:rsidR="002E7769" w:rsidRDefault="002E7769" w:rsidP="002E7769">
      <w:pPr>
        <w:jc w:val="both"/>
      </w:pPr>
      <w:r>
        <w:rPr>
          <w:sz w:val="28"/>
          <w:szCs w:val="28"/>
        </w:rPr>
        <w:t>-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</w:t>
      </w:r>
      <w:hyperlink r:id="rId5" w:history="1">
        <w:r>
          <w:rPr>
            <w:rStyle w:val="a3"/>
            <w:sz w:val="28"/>
            <w:szCs w:val="28"/>
          </w:rPr>
          <w:t>"Российская газета", №4849</w:t>
        </w:r>
      </w:hyperlink>
      <w:r>
        <w:rPr>
          <w:sz w:val="28"/>
          <w:szCs w:val="28"/>
        </w:rPr>
        <w:t> от 13.02.2009 г.);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Федеральным законом от 27.07.2006 N 152-ФЗ «О персональных данных» ("Российская газета", N 165, 29.07.2006, "Собрание законодательства РФ", 31.07.2006, N 31 (1 ч.), ст. 3451);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Федеральным законом от 21 июля 1997 года № 122-ФЗ «О государственной регистрации прав на недвижимое имущество и сделок с ним» ("Собрание законодательства РФ", 28.07.1997, N 30, ст. 3594, "Российская газета", N 145, 30.07.1997);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Федеральным законом от 27 июля 2010 года № 210-ФЗ «Об организации предоставления государственных и муниципальных услуг» ("Российская газета", N 168, 30.07.2010, "Собрание законодательства РФ", 02.08.2010, N 31, ст. 4179);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Федеральным законом от 06.10.2003г. № 131-ФЗ «Об общих принципах организации местного самоуправления в РФ» ("Собрание законодательства РФ", 06.10.2003, N 40, ст. 3822, "Парламентская газета", N 186, 08.10.2003, "Российская газета", N 202, 08.10.2003);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Федеральным законом от 02.05.2006г. № 59-ФЗ «О порядке рассмотрений обращений граждан РФ» ("Российская газета", N 95, 05.05.2006, "Собрание законодательства РФ", 08.05.2006, N 19, ст. 2060 "Парламентская газета", N 70-71, 11.05.2006);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Уставом Новомихайловского сельсовета.</w:t>
      </w:r>
    </w:p>
    <w:p w:rsidR="002E7769" w:rsidRDefault="002E7769" w:rsidP="002E7769">
      <w:pPr>
        <w:jc w:val="both"/>
        <w:rPr>
          <w:sz w:val="28"/>
          <w:szCs w:val="28"/>
        </w:rPr>
      </w:pP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2.6. Полный перечень документов, необходимых для получения муниципальной услуги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- заявление о предоставлении муниципального жилого помещения по договору социального найма (приложение №1 к настоящему административному регламенту);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-   документы, удостоверяющие личность заявителя (копия);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- выписка из Единого государственного реестра прав на недвижимое имущество и сделок с ним об имеющихся у заявителя жилых помещениях на праве собственности, либо об отсутствии таковых.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документы подает представитель заявителя, дополнительно предоставляются: 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- надлежащим образом заверенной доверенности (копия).</w:t>
      </w:r>
    </w:p>
    <w:p w:rsidR="002E7769" w:rsidRDefault="002E7769" w:rsidP="002E7769">
      <w:pPr>
        <w:jc w:val="both"/>
        <w:rPr>
          <w:sz w:val="28"/>
          <w:szCs w:val="28"/>
        </w:rPr>
      </w:pPr>
    </w:p>
    <w:p w:rsidR="002E7769" w:rsidRDefault="002E7769" w:rsidP="002E7769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При предоставлении копии документа необходимо предъявление оригинала. Оригиналы сличаются с копиями и возвращаются заявителю.</w:t>
      </w:r>
    </w:p>
    <w:p w:rsidR="002E7769" w:rsidRDefault="002E7769" w:rsidP="002E7769">
      <w:pPr>
        <w:jc w:val="both"/>
        <w:rPr>
          <w:i/>
          <w:sz w:val="28"/>
          <w:szCs w:val="28"/>
        </w:rPr>
      </w:pP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Перечень необходимых и обязательных для предоставления муниципальной услуги документов, предоставляемых лично заявителем (с 01.07.2012 г.):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Для получения муниципальной услуги заявителем представляется: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- заявление о предоставлении муниципального жилого помещения по договору социального найма (приложение №1 к настоящему административному регламенту);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- документы, удостоверяющие личность заявителя (копия);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документы подает представитель заявителя, дополнительно предоставляются: 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- надлежащим образом заверенная доверенность (копия).</w:t>
      </w:r>
    </w:p>
    <w:p w:rsidR="002E7769" w:rsidRDefault="002E7769" w:rsidP="002E7769">
      <w:pPr>
        <w:jc w:val="both"/>
        <w:rPr>
          <w:sz w:val="28"/>
          <w:szCs w:val="28"/>
        </w:rPr>
      </w:pPr>
    </w:p>
    <w:p w:rsidR="002E7769" w:rsidRDefault="002E7769" w:rsidP="002E7769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требуемых специалистами администрации  самостоятельно, или предоставляемых заявителем по желанию (с 01.07.2012 г.):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-выписка из Единого государственного реестра прав на недвижимое имущество и сделок с ним об имеющихся у заявителя жилых помещениях на праве собственности, либо об отсутствии таковых.</w:t>
      </w:r>
    </w:p>
    <w:p w:rsidR="002E7769" w:rsidRDefault="002E7769" w:rsidP="002E7769">
      <w:pPr>
        <w:jc w:val="both"/>
        <w:rPr>
          <w:sz w:val="28"/>
          <w:szCs w:val="28"/>
        </w:rPr>
      </w:pP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2.6.1.</w:t>
      </w:r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>Запрещается требовать от заявителя: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E7769" w:rsidRDefault="002E7769" w:rsidP="002E776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самоуправления,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>
        <w:rPr>
          <w:sz w:val="28"/>
          <w:szCs w:val="28"/>
        </w:rPr>
        <w:t xml:space="preserve"> 6 статьи 7 Федерального закона "Об организации предоставления государственных и муниципальных услуг" № 210-ФЗ. Документы, указанные в части 6 ст. 7 Федерального закона от 27.07.2010 № 210-ФЗ, представляемые в форме документа на бумажном носителе или в форме электронного документа.</w:t>
      </w:r>
    </w:p>
    <w:p w:rsidR="002E7769" w:rsidRDefault="002E7769" w:rsidP="002E7769">
      <w:pPr>
        <w:jc w:val="both"/>
        <w:rPr>
          <w:sz w:val="28"/>
          <w:szCs w:val="28"/>
        </w:rPr>
      </w:pP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2.7. Перечень оснований для отказа в  приеме документов, необходимых для предоставления  муниципальной услуги.</w:t>
      </w:r>
    </w:p>
    <w:p w:rsidR="002E7769" w:rsidRDefault="002E7769" w:rsidP="002E7769">
      <w:pPr>
        <w:rPr>
          <w:sz w:val="28"/>
          <w:szCs w:val="28"/>
        </w:rPr>
      </w:pPr>
      <w:r>
        <w:rPr>
          <w:sz w:val="28"/>
          <w:szCs w:val="28"/>
        </w:rPr>
        <w:t>Основаниями для отказа в приеме документов  являются:</w:t>
      </w:r>
    </w:p>
    <w:p w:rsidR="002E7769" w:rsidRDefault="002E7769" w:rsidP="002E7769">
      <w:pPr>
        <w:numPr>
          <w:ilvl w:val="0"/>
          <w:numId w:val="3"/>
        </w:numPr>
        <w:suppressAutoHyphens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у заявителей права на получение муниципальной услуги в соответствии с действующим законодательством;</w:t>
      </w:r>
    </w:p>
    <w:p w:rsidR="002E7769" w:rsidRDefault="002E7769" w:rsidP="002E7769">
      <w:pPr>
        <w:numPr>
          <w:ilvl w:val="0"/>
          <w:numId w:val="3"/>
        </w:numPr>
        <w:suppressAutoHyphens/>
        <w:ind w:left="0" w:firstLine="0"/>
        <w:jc w:val="both"/>
        <w:rPr>
          <w:rStyle w:val="apple-style-span"/>
        </w:rPr>
      </w:pPr>
      <w:r>
        <w:rPr>
          <w:sz w:val="28"/>
          <w:szCs w:val="28"/>
        </w:rPr>
        <w:t xml:space="preserve">отсутствие заявителя на учете </w:t>
      </w:r>
      <w:r>
        <w:rPr>
          <w:rStyle w:val="apple-style-span"/>
          <w:sz w:val="28"/>
          <w:szCs w:val="28"/>
        </w:rPr>
        <w:t>в качестве нуждающегося в жилом помещении;</w:t>
      </w:r>
    </w:p>
    <w:p w:rsidR="002E7769" w:rsidRDefault="002E7769" w:rsidP="002E7769">
      <w:pPr>
        <w:numPr>
          <w:ilvl w:val="0"/>
          <w:numId w:val="3"/>
        </w:numPr>
        <w:tabs>
          <w:tab w:val="num" w:pos="709"/>
        </w:tabs>
        <w:suppressAutoHyphens/>
        <w:ind w:left="0" w:firstLine="0"/>
        <w:jc w:val="both"/>
      </w:pPr>
      <w:r>
        <w:rPr>
          <w:sz w:val="28"/>
          <w:szCs w:val="28"/>
        </w:rPr>
        <w:t>невозможность установления содержания представленных документов;</w:t>
      </w:r>
    </w:p>
    <w:p w:rsidR="002E7769" w:rsidRDefault="002E7769" w:rsidP="002E7769">
      <w:pPr>
        <w:numPr>
          <w:ilvl w:val="0"/>
          <w:numId w:val="3"/>
        </w:numPr>
        <w:tabs>
          <w:tab w:val="num" w:pos="709"/>
        </w:tabs>
        <w:suppressAutoHyphens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представленные документы исполнены карандашом;</w:t>
      </w:r>
    </w:p>
    <w:p w:rsidR="002E7769" w:rsidRDefault="002E7769" w:rsidP="002E7769">
      <w:pPr>
        <w:numPr>
          <w:ilvl w:val="0"/>
          <w:numId w:val="3"/>
        </w:numPr>
        <w:tabs>
          <w:tab w:val="num" w:pos="709"/>
        </w:tabs>
        <w:suppressAutoHyphens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представленные документы имеют признаки исправлений, подчисток, дописок, выполненных не в рамках действующего законодательства РФ.</w:t>
      </w:r>
    </w:p>
    <w:p w:rsidR="002E7769" w:rsidRDefault="002E7769" w:rsidP="002E7769">
      <w:pPr>
        <w:jc w:val="both"/>
        <w:rPr>
          <w:rStyle w:val="apple-style-span"/>
        </w:rPr>
      </w:pPr>
    </w:p>
    <w:p w:rsidR="002E7769" w:rsidRDefault="002E7769" w:rsidP="002E7769">
      <w:pPr>
        <w:jc w:val="both"/>
      </w:pPr>
      <w:r>
        <w:rPr>
          <w:sz w:val="28"/>
          <w:szCs w:val="28"/>
        </w:rPr>
        <w:t xml:space="preserve">2.8. Перечень оснований для отказа в предоставлении  муниципальной  услуги. </w:t>
      </w:r>
    </w:p>
    <w:p w:rsidR="002E7769" w:rsidRDefault="002E7769" w:rsidP="002E7769">
      <w:pPr>
        <w:rPr>
          <w:sz w:val="28"/>
          <w:szCs w:val="28"/>
        </w:rPr>
      </w:pPr>
      <w:r>
        <w:rPr>
          <w:sz w:val="28"/>
          <w:szCs w:val="28"/>
        </w:rPr>
        <w:t>Основаниями для отказа в предоставлении муниципальной услуги являются: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1) 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2) письменное заявление заявителя об отказе в предоставлении муниципальной  услуги;</w:t>
      </w:r>
    </w:p>
    <w:p w:rsidR="002E7769" w:rsidRDefault="002E7769" w:rsidP="002E7769">
      <w:pPr>
        <w:tabs>
          <w:tab w:val="num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2E7769" w:rsidRDefault="002E7769" w:rsidP="002E7769">
      <w:pPr>
        <w:jc w:val="both"/>
        <w:rPr>
          <w:color w:val="FF0000"/>
          <w:sz w:val="28"/>
          <w:szCs w:val="28"/>
        </w:rPr>
      </w:pP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Услуги, которые являются необходимыми и обязательными для предоставления муниципальной услуги: 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- постановка на учет в качестве нуждающегося в жилом помещении на условиях социального найма.</w:t>
      </w:r>
    </w:p>
    <w:p w:rsidR="002E7769" w:rsidRDefault="002E7769" w:rsidP="002E7769">
      <w:pPr>
        <w:tabs>
          <w:tab w:val="left" w:pos="1808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2.10.Настоящая муниципальная услуга предоставляется бесплатно.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2.11. Размер платы, взимаемой с заявителя при предоставлении услуг, которые являются необходимыми и обязательными для предоставления государственной услуги: предоставление данных услуг является бесплатным для заявителя.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2.12. Максимальное время ожидания в очереди при подаче заявления о предоставлении  муниципальной услуги не может превышать  30 минут.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2.13.Срок и порядок регистрации заявления о предоставлении муниципальной услуги и услуги: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регистрации заявления о предоставлении муниципальной услуги – один день с момента обращения заявителя (при личном обращении); один день со дня  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2.14.</w:t>
      </w:r>
      <w:r>
        <w:rPr>
          <w:color w:val="FF0000"/>
          <w:sz w:val="28"/>
          <w:szCs w:val="28"/>
        </w:rPr>
        <w:t>Требования к помещениям</w:t>
      </w:r>
      <w:r>
        <w:rPr>
          <w:sz w:val="28"/>
          <w:szCs w:val="28"/>
        </w:rPr>
        <w:t>, в которых предоставляется муниципальная услуга: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2.14.1. В администрации Новомихайловского сельсовета, прием заявителей осуществляется в специально предусмотренных помещениях, включающих </w:t>
      </w:r>
      <w:r>
        <w:rPr>
          <w:sz w:val="28"/>
          <w:szCs w:val="28"/>
        </w:rPr>
        <w:lastRenderedPageBreak/>
        <w:t>места для ожидания, получения информации, приема заявителей, заполнения необходимых документов, в которых обеспечивается: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соблюдение санитарно-эпидемиологических правил и нормативов, правил противопожарной безопасности;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местами общественного пользования (туалеты). 2.14.2.Требования к местам для ожидания: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в местах для ожидания предусматриваются места для получения информации о муниципальной услуге.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2.14.3.Требования к местам для получения информации о муниципальной услуге: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Информационные материалы, 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2.14.4.Требования к местам приема заявителей:</w:t>
      </w:r>
    </w:p>
    <w:p w:rsidR="002E7769" w:rsidRDefault="002E7769" w:rsidP="002E7769">
      <w:pPr>
        <w:jc w:val="both"/>
        <w:rPr>
          <w:color w:val="FF6600"/>
          <w:sz w:val="28"/>
          <w:szCs w:val="28"/>
        </w:rPr>
      </w:pPr>
      <w:r>
        <w:rPr>
          <w:sz w:val="28"/>
          <w:szCs w:val="28"/>
        </w:rPr>
        <w:t>Прием заявителей, заполнение заявлений о предоставлении муниципальной услуги осуществляется в специально отведенных местах либо при наличии возможности в служебных кабинетах, которые оборудуются вывесками с указанием номера и наименования кабинета с указателями, содержащими информацию о назначении места для приема заявителя.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Места для приема заявителей оборудуются стульями и столами для обеспечения возможности заполнения заявлений о предоставлении муниципальной  услуги и оформления документов. 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2.15. </w:t>
      </w:r>
      <w:r>
        <w:rPr>
          <w:color w:val="FF0000"/>
          <w:sz w:val="28"/>
          <w:szCs w:val="28"/>
        </w:rPr>
        <w:t>Показатели качества и доступности предоставления муниципальной услуги</w:t>
      </w:r>
      <w:r>
        <w:rPr>
          <w:sz w:val="28"/>
          <w:szCs w:val="28"/>
        </w:rPr>
        <w:t>: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2.15.1.Показатели качества муниципальной услуги: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 выполнение должностными лицами, государственными гражданскими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2) отсутствие обоснованных жалоб на действия (бездействие) должностных лиц, государственных гражданских служащих при предоставлении муниципальной услуги.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2.15.2.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Показатели доступности предоставления  муниципальной услуги:</w:t>
      </w:r>
    </w:p>
    <w:p w:rsidR="002E7769" w:rsidRDefault="002E7769" w:rsidP="002E776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1) количество заявителей, благополучно воспользовавшихся муниципальной услугой);</w:t>
      </w:r>
      <w:proofErr w:type="gramEnd"/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2) открытость и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государственной поддержки, размещенных на информационных стендах, на Интернет-ресурсах  администрации Новомихайловского сельсовета;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3) пешеходная доступность от остановок общественного транспорта до здания администрации Новомихайловского сельсовета;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4) 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5) 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технологий.</w:t>
      </w:r>
    </w:p>
    <w:p w:rsidR="002E7769" w:rsidRDefault="002E7769" w:rsidP="002E7769">
      <w:pPr>
        <w:rPr>
          <w:sz w:val="28"/>
          <w:szCs w:val="28"/>
        </w:rPr>
      </w:pPr>
    </w:p>
    <w:p w:rsidR="002E7769" w:rsidRDefault="002E7769" w:rsidP="002E7769">
      <w:pPr>
        <w:numPr>
          <w:ilvl w:val="0"/>
          <w:numId w:val="1"/>
        </w:numPr>
        <w:suppressAutoHyphens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2E7769" w:rsidRDefault="002E7769" w:rsidP="002E7769">
      <w:pPr>
        <w:jc w:val="center"/>
        <w:rPr>
          <w:sz w:val="28"/>
          <w:szCs w:val="28"/>
        </w:rPr>
      </w:pPr>
    </w:p>
    <w:p w:rsidR="002E7769" w:rsidRDefault="002E7769" w:rsidP="002E7769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3.1. Предоставление муниципальной услуги включает в себя последовательность следующих административных </w:t>
      </w:r>
      <w:r>
        <w:rPr>
          <w:color w:val="FF0000"/>
          <w:sz w:val="28"/>
          <w:szCs w:val="28"/>
        </w:rPr>
        <w:t>процедур: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3.1.1 Направление лицу, состоящему на учете в качестве нуждающегося в жилом помещении уведомления о наступлении его очереди получения жилого помещения и о наличии жилого помещения для предоставления по договору социального найма.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3.1.2 Прием и регистрация заявления о предоставлении муниципального жилого помещения по договору социального найма осуществляется специалистом  администрации Новомихайловского сельсовета, ответственным за прием и регистрацию документов.</w:t>
      </w:r>
    </w:p>
    <w:p w:rsidR="002E7769" w:rsidRDefault="002E7769" w:rsidP="002E7769">
      <w:pPr>
        <w:tabs>
          <w:tab w:val="left" w:pos="540"/>
          <w:tab w:val="left" w:pos="10206"/>
        </w:tabs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>Заявителю выдается расписка в получении заявления и приложенных к нему документов. Данное действие осуществляется специалистом администрации, ответственным за исполнение административной процедуры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Срок совершения действия составляет 10 минут с момента представления заявителем документов.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3.1.4 Проверка наличия всех необходимых документов и их соответствие требованиям действующего законодательства. </w:t>
      </w:r>
    </w:p>
    <w:p w:rsidR="002E7769" w:rsidRDefault="002E7769" w:rsidP="002E776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случае представления неполного перечня документов, указанных в п. 2.6. регламента, либо несоответствия представленных документов нормам действующего законодательства специалист администрации направляет заявителю сообщение о приостановлении оказания услуги, в котором указывает причины, послужившие основаниями для такого приостановления, и предлагает устранить имеющиеся недостатки, указывая, в месте с тем, на то, что в противном случае в предоставлении муниципальной услуги будет отказано.  </w:t>
      </w:r>
      <w:proofErr w:type="gramEnd"/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Специалистом администрации, ответственным за исполнение административной процедуры, в целях возможной утраты заявителем нуждаемости в предоставлении жилого помещения самостоятельно </w:t>
      </w:r>
      <w:proofErr w:type="spellStart"/>
      <w:r>
        <w:rPr>
          <w:sz w:val="28"/>
          <w:szCs w:val="28"/>
        </w:rPr>
        <w:t>истребуется</w:t>
      </w:r>
      <w:proofErr w:type="spellEnd"/>
      <w:r>
        <w:rPr>
          <w:sz w:val="28"/>
          <w:szCs w:val="28"/>
        </w:rPr>
        <w:t>: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-выписка из Единого государственного реестра прав на недвижимое имущество и сделок с ним об имеющихся у заявителя жилых помещениях на праве собственности, либо об отсутствии таковых.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3.1.5 Проверка наличия основания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для предоставления муниципальной услуги.</w:t>
      </w:r>
    </w:p>
    <w:p w:rsidR="002E7769" w:rsidRDefault="002E7769" w:rsidP="002E7769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случае, если основания для предоставления муниципальной услуги отсутствуют, заявителю направляется уведомление об отказе в предоставлении муниципальной услуги. </w:t>
      </w:r>
    </w:p>
    <w:p w:rsidR="002E7769" w:rsidRDefault="002E7769" w:rsidP="002E7769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случае, если заявитель в соответствии с действующим законодательством имеет право на предоставление муниципального жилого помещения по договору социального найма, специалистом администрации, ответственным за исполнение административной процедуры инициируется заседание жилищной комиссии.</w:t>
      </w:r>
    </w:p>
    <w:p w:rsidR="002E7769" w:rsidRDefault="002E7769" w:rsidP="002E7769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3.1.6 Принятие решения о предоставлении жилого помещения. </w:t>
      </w:r>
    </w:p>
    <w:p w:rsidR="002E7769" w:rsidRDefault="002E7769" w:rsidP="002E7769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отрицательного решения заявителю направляется уведомление с соответствующей выпиской из протокола решения.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Данное действие осуществляется секретарем комиссии по жилищным вопросам. </w:t>
      </w:r>
    </w:p>
    <w:p w:rsidR="002E7769" w:rsidRDefault="002E7769" w:rsidP="002E7769">
      <w:pPr>
        <w:pStyle w:val="ConsPlusNormal"/>
        <w:tabs>
          <w:tab w:val="left" w:pos="0"/>
          <w:tab w:val="left" w:pos="993"/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3.1.7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случае вынесения комиссией по жилищным вопросам  положительного решения о предоставлении жилого помещения по договору социального найма осуществляется подготовка, согласование и визирование постановления о предоставлении жилого помещения.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Данное действие осуществляется секретарем комиссии по жилищным вопросам. 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Максимальная длительность данной процедуры составляет 10 дней.</w:t>
      </w:r>
    </w:p>
    <w:p w:rsidR="002E7769" w:rsidRDefault="002E7769" w:rsidP="002E7769">
      <w:pPr>
        <w:tabs>
          <w:tab w:val="left" w:pos="540"/>
        </w:tabs>
        <w:jc w:val="both"/>
        <w:rPr>
          <w:sz w:val="28"/>
          <w:szCs w:val="28"/>
        </w:rPr>
      </w:pPr>
    </w:p>
    <w:p w:rsidR="002E7769" w:rsidRDefault="002E7769" w:rsidP="002E7769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3.1.8 Заключение договора социального найма. 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Максимальная длительность данной процедуры составляет 10 дней.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данной административной процедуры является оформленный и подписанный договор найма.</w:t>
      </w:r>
    </w:p>
    <w:p w:rsidR="002E7769" w:rsidRDefault="002E7769" w:rsidP="002E7769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регламенту.</w:t>
      </w:r>
    </w:p>
    <w:p w:rsidR="002E7769" w:rsidRDefault="002E7769" w:rsidP="002E7769">
      <w:pPr>
        <w:jc w:val="both"/>
        <w:rPr>
          <w:sz w:val="28"/>
          <w:szCs w:val="28"/>
        </w:rPr>
      </w:pPr>
    </w:p>
    <w:p w:rsidR="002E7769" w:rsidRDefault="002E7769" w:rsidP="002E7769">
      <w:pPr>
        <w:numPr>
          <w:ilvl w:val="0"/>
          <w:numId w:val="1"/>
        </w:numPr>
        <w:suppressAutoHyphens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Формы </w:t>
      </w:r>
      <w:proofErr w:type="gramStart"/>
      <w:r>
        <w:rPr>
          <w:b/>
          <w:sz w:val="28"/>
          <w:szCs w:val="28"/>
        </w:rPr>
        <w:t>контроля за</w:t>
      </w:r>
      <w:proofErr w:type="gramEnd"/>
      <w:r>
        <w:rPr>
          <w:b/>
          <w:sz w:val="28"/>
          <w:szCs w:val="28"/>
        </w:rPr>
        <w:t xml:space="preserve"> исполнением регламента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Текущий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и исполнением муниципальными гражданскими служащими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Новомихайловского сельсовета.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4.2. Текущий контроль, осуществляется путем проведения плановых (один раз в год) и внеплановых проверок полноты и качества предоставления государственной услуги. Проверки проводятся на основании распоряжения Главы Новомихайловского сельсовета.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4.3. Ответственность за предоставление муниципальной услуги возлагается на Главу Новомихайловского сельсовета, который непосредственно принимает решение по вопросам предоставления муниципальной  услуги.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4.4. Ответственность за неисполнение, ненадлежащее исполнение возложенных обязанностей по предоставлению муниципальной услуги возлагается на муниципальных  служащих администрации в соответствии с Федеральным законом от 02.03.2007 N 25-ФЗ "О муниципальной службе в Российской Федерации" и Федеральным законом от 25 декабря 2008 года № 273-ФЗ «О противодействии коррупции».</w:t>
      </w:r>
    </w:p>
    <w:p w:rsidR="002E7769" w:rsidRDefault="002E7769" w:rsidP="002E7769">
      <w:pPr>
        <w:jc w:val="both"/>
        <w:rPr>
          <w:sz w:val="28"/>
          <w:szCs w:val="28"/>
        </w:rPr>
      </w:pPr>
    </w:p>
    <w:p w:rsidR="002E7769" w:rsidRDefault="002E7769" w:rsidP="002E7769">
      <w:pPr>
        <w:numPr>
          <w:ilvl w:val="0"/>
          <w:numId w:val="1"/>
        </w:numPr>
        <w:suppressAutoHyphens/>
        <w:ind w:left="0" w:firstLine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5.1. Заявители имеют право на обжалование действий (бездействий) и решений, осуществляемых (принятых) в ходе исполнения муниципальной услуги, в досудебном и судебном порядке.</w:t>
      </w:r>
    </w:p>
    <w:p w:rsidR="002E7769" w:rsidRDefault="002E7769" w:rsidP="002E776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 обращении заявителей в письменной форме в обязательном порядке указываются наименование организации, в которой обратившийся направляет письменную жалобу, либо фамилия, имя, отчество соответствующего должностного лица, либо должность соответствующего лица, а также фамилия, имя, отчество  обратившегося, полное наименование для юридического лица, почтовый адрес или адрес электронной почты, по которому должны быть направлены ответ, уведомление о переадресации обращения, излагается суть жалобы, ставится</w:t>
      </w:r>
      <w:proofErr w:type="gramEnd"/>
      <w:r>
        <w:rPr>
          <w:sz w:val="28"/>
          <w:szCs w:val="28"/>
        </w:rPr>
        <w:t xml:space="preserve"> личная подпись и дата.</w:t>
      </w:r>
    </w:p>
    <w:p w:rsidR="002E7769" w:rsidRDefault="002E7769" w:rsidP="002E7769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5.2. Предметом досудебного (внесудебного) обжалования могут являться действия (бездействия) и решения, осуществляемые (принятые) на основании регламента, должностными лицами администрации Новомихайловского сельсовета в ходе рассмотрения вопроса о предоставлении муниципальной услуги.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5.3. Перечень оснований для приостановления рассмотрения жалобы и случаев, в которых ответ на жалобу не дается:</w:t>
      </w:r>
    </w:p>
    <w:p w:rsidR="002E7769" w:rsidRDefault="002E7769" w:rsidP="002E7769">
      <w:pPr>
        <w:numPr>
          <w:ilvl w:val="0"/>
          <w:numId w:val="4"/>
        </w:numPr>
        <w:tabs>
          <w:tab w:val="num" w:pos="851"/>
        </w:tabs>
        <w:suppressAutoHyphens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в жалобе не </w:t>
      </w:r>
      <w:proofErr w:type="gramStart"/>
      <w:r>
        <w:rPr>
          <w:sz w:val="28"/>
          <w:szCs w:val="28"/>
        </w:rPr>
        <w:t>указаны</w:t>
      </w:r>
      <w:proofErr w:type="gramEnd"/>
      <w:r>
        <w:rPr>
          <w:sz w:val="28"/>
          <w:szCs w:val="28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</w:t>
      </w:r>
    </w:p>
    <w:p w:rsidR="002E7769" w:rsidRDefault="002E7769" w:rsidP="002E7769">
      <w:pPr>
        <w:numPr>
          <w:ilvl w:val="0"/>
          <w:numId w:val="4"/>
        </w:numPr>
        <w:tabs>
          <w:tab w:val="num" w:pos="851"/>
        </w:tabs>
        <w:suppressAutoHyphens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Жалоба, в которой содержатся нецензурные либо оскорбительные выражения, угрозы жизни, здоровью и имуществу должностного лица органа, участвующего в предоставлении государственной услуги, членов его семьи, оставляется без ответа по существу поставленных в ней вопросов, а заявителю, направившему такую жалобу, сообщается о недопустимости злоупотребления правом.</w:t>
      </w:r>
    </w:p>
    <w:p w:rsidR="002E7769" w:rsidRDefault="002E7769" w:rsidP="002E7769">
      <w:pPr>
        <w:numPr>
          <w:ilvl w:val="0"/>
          <w:numId w:val="4"/>
        </w:numPr>
        <w:tabs>
          <w:tab w:val="num" w:pos="851"/>
        </w:tabs>
        <w:suppressAutoHyphens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Если текст жалобы не поддается прочтению, ответ на жалобу не дается, о чем в течение семи дней со дня регистрации обращения сообщается заявителю, ее направившему, если его фамилия и почтовый адрес поддаются прочтению.</w:t>
      </w:r>
    </w:p>
    <w:p w:rsidR="002E7769" w:rsidRDefault="002E7769" w:rsidP="002E7769">
      <w:pPr>
        <w:numPr>
          <w:ilvl w:val="0"/>
          <w:numId w:val="4"/>
        </w:numPr>
        <w:tabs>
          <w:tab w:val="num" w:pos="851"/>
        </w:tabs>
        <w:suppressAutoHyphens/>
        <w:ind w:left="0" w:firstLine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руководители органов, предоставляющих государственную услугу, либо уполномоченные ими должностные лица вправе принять решение о безосновательности очередного обращения и прекращении переписки с заявителем по данному вопросу при условии, что</w:t>
      </w:r>
      <w:proofErr w:type="gramEnd"/>
      <w:r>
        <w:rPr>
          <w:sz w:val="28"/>
          <w:szCs w:val="28"/>
        </w:rPr>
        <w:t xml:space="preserve"> указанная жалоба и ранее направляемые жалобы направлялись в один и тот же орган или одному и тому же должностному лицу. О данном решении уведомляется заявитель, направивший жалобу.</w:t>
      </w:r>
    </w:p>
    <w:p w:rsidR="002E7769" w:rsidRDefault="002E7769" w:rsidP="002E7769">
      <w:pPr>
        <w:numPr>
          <w:ilvl w:val="0"/>
          <w:numId w:val="4"/>
        </w:numPr>
        <w:tabs>
          <w:tab w:val="num" w:pos="851"/>
        </w:tabs>
        <w:suppressAutoHyphens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причины, по которым ответ по существу поставленных в жалобе вопросов не направлялся, в последующем были устранены, заявитель вправе вновь обратиться с жалобой в соответствующий орган, предоставляющий государственную услугу, либо к соответствующему должностному лицу.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5.4. Основанием для начала процедуры досудебного (внесудебного) обжалования является поступление письменного обращения с жалобой на действие (бездействие) и решение должностных лиц администрации Новомихайловского сельсовета.</w:t>
      </w:r>
    </w:p>
    <w:p w:rsidR="002E7769" w:rsidRDefault="002E7769" w:rsidP="002E7769">
      <w:pPr>
        <w:jc w:val="both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 xml:space="preserve">5.5. Заявитель вправе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</w:t>
      </w:r>
      <w:hyperlink r:id="rId6" w:history="1">
        <w:r>
          <w:rPr>
            <w:rStyle w:val="a3"/>
            <w:color w:val="auto"/>
            <w:sz w:val="28"/>
            <w:szCs w:val="28"/>
            <w:u w:val="none"/>
          </w:rPr>
          <w:t>государственную</w:t>
        </w:r>
      </w:hyperlink>
      <w:r>
        <w:rPr>
          <w:sz w:val="28"/>
          <w:szCs w:val="28"/>
        </w:rPr>
        <w:t xml:space="preserve"> или иную охраняемую федеральным законом тайну.</w:t>
      </w:r>
    </w:p>
    <w:p w:rsidR="002E7769" w:rsidRDefault="002E7769" w:rsidP="002E7769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5.6. Заявитель вправе обратиться к Главе Новомихайловского сельсовета и обжаловать действие (бездействие) и решения, осуществляемые (принятые) должностными лицами администрации Новомихайловского сельсовета, в ходе предоставления муниципальной услуги. 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5.7 Заявитель вправе обратиться к Главе Новомихайловского сельсовета и обжаловать действие (бездействие) и решения, осуществляемые (принятые) должностными лицами  администрации  в ходе предоставления муниципальной услуги на основании регламента.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Для обжалования действия (бездействия) главы Новомихайловского заявитель вправе обратиться к Губернатору Новосибирской области.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5.8. Сроки рассмотрения жалобы (претензии):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письменный ответ направляется заявителю не позднее 30 дней со дня регистрации обращения в администрации Новомихайловского сельсовета.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В исключительных случаях Глава Новомихайловского сельсовета вправе продлить срок рассмотрения обращения не более чем на 30 дней, уведомив о продлении срока его рассмотрения обратившегося.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5.9. Результат досудебного (внесудебного) обжалования применительно к каждой процедуре либо инстанции обжалования:</w:t>
      </w:r>
    </w:p>
    <w:p w:rsidR="002E7769" w:rsidRDefault="002E7769" w:rsidP="002E7769">
      <w:pPr>
        <w:numPr>
          <w:ilvl w:val="0"/>
          <w:numId w:val="5"/>
        </w:numPr>
        <w:tabs>
          <w:tab w:val="num" w:pos="0"/>
        </w:tabs>
        <w:suppressAutoHyphens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 заявления, жалобы, претензии принимается решение об удовлетворении требований заявителя и о признании неправомерным обжалованного действия (бездействия) и решения либо об отказе в удовлетворении требований.</w:t>
      </w:r>
    </w:p>
    <w:p w:rsidR="002E7769" w:rsidRDefault="002E7769" w:rsidP="002E7769">
      <w:pPr>
        <w:pageBreakBefore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2E7769" w:rsidRDefault="002E7769" w:rsidP="002E7769">
      <w:pPr>
        <w:jc w:val="right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2E7769" w:rsidRDefault="002E7769" w:rsidP="002E7769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</w:t>
      </w:r>
    </w:p>
    <w:p w:rsidR="002E7769" w:rsidRDefault="002E7769" w:rsidP="002E7769">
      <w:pPr>
        <w:jc w:val="right"/>
        <w:rPr>
          <w:sz w:val="28"/>
          <w:szCs w:val="28"/>
        </w:rPr>
      </w:pPr>
      <w:r>
        <w:rPr>
          <w:bCs/>
          <w:sz w:val="28"/>
          <w:szCs w:val="28"/>
        </w:rPr>
        <w:t xml:space="preserve"> по </w:t>
      </w:r>
      <w:r>
        <w:rPr>
          <w:sz w:val="28"/>
          <w:szCs w:val="28"/>
        </w:rPr>
        <w:t xml:space="preserve">предоставлению </w:t>
      </w:r>
      <w:proofErr w:type="gramStart"/>
      <w:r>
        <w:rPr>
          <w:sz w:val="28"/>
          <w:szCs w:val="28"/>
        </w:rPr>
        <w:t>муниципальных</w:t>
      </w:r>
      <w:proofErr w:type="gramEnd"/>
    </w:p>
    <w:p w:rsidR="002E7769" w:rsidRDefault="002E7769" w:rsidP="002E7769">
      <w:pPr>
        <w:jc w:val="right"/>
        <w:rPr>
          <w:sz w:val="28"/>
          <w:szCs w:val="28"/>
        </w:rPr>
      </w:pPr>
      <w:r>
        <w:rPr>
          <w:sz w:val="28"/>
          <w:szCs w:val="28"/>
        </w:rPr>
        <w:t>жилых помещений по договорам</w:t>
      </w:r>
    </w:p>
    <w:p w:rsidR="002E7769" w:rsidRDefault="002E7769" w:rsidP="002E7769">
      <w:pPr>
        <w:jc w:val="right"/>
        <w:rPr>
          <w:sz w:val="28"/>
          <w:szCs w:val="28"/>
        </w:rPr>
      </w:pPr>
      <w:r>
        <w:rPr>
          <w:sz w:val="28"/>
          <w:szCs w:val="28"/>
        </w:rPr>
        <w:t>социального найма</w:t>
      </w:r>
    </w:p>
    <w:p w:rsidR="002E7769" w:rsidRDefault="002E7769" w:rsidP="002E7769">
      <w:pPr>
        <w:jc w:val="center"/>
        <w:rPr>
          <w:sz w:val="28"/>
          <w:szCs w:val="28"/>
        </w:rPr>
      </w:pPr>
    </w:p>
    <w:p w:rsidR="002E7769" w:rsidRDefault="002E7769" w:rsidP="002E7769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2E7769" w:rsidRDefault="002E7769" w:rsidP="002E7769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муниципальных жилых помещений</w:t>
      </w:r>
    </w:p>
    <w:p w:rsidR="002E7769" w:rsidRDefault="002E7769" w:rsidP="002E7769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договорам социального найма</w:t>
      </w:r>
    </w:p>
    <w:p w:rsidR="002E7769" w:rsidRDefault="002E7769" w:rsidP="002E7769">
      <w:pPr>
        <w:jc w:val="center"/>
        <w:rPr>
          <w:sz w:val="28"/>
          <w:szCs w:val="28"/>
        </w:rPr>
      </w:pPr>
    </w:p>
    <w:p w:rsidR="002E7769" w:rsidRDefault="002E7769" w:rsidP="002E7769">
      <w:pPr>
        <w:jc w:val="righ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Примерная форма</w:t>
      </w:r>
    </w:p>
    <w:p w:rsidR="002E7769" w:rsidRDefault="002E7769" w:rsidP="002E7769">
      <w:pPr>
        <w:jc w:val="right"/>
        <w:rPr>
          <w:i/>
          <w:iCs/>
          <w:sz w:val="28"/>
          <w:szCs w:val="28"/>
        </w:rPr>
      </w:pPr>
    </w:p>
    <w:p w:rsidR="002E7769" w:rsidRDefault="002E7769" w:rsidP="002E7769">
      <w:pPr>
        <w:jc w:val="right"/>
        <w:rPr>
          <w:sz w:val="28"/>
          <w:szCs w:val="28"/>
        </w:rPr>
      </w:pPr>
      <w:r>
        <w:rPr>
          <w:sz w:val="28"/>
          <w:szCs w:val="28"/>
        </w:rPr>
        <w:t>Главе  Новомихайловского сельсовета</w:t>
      </w:r>
    </w:p>
    <w:p w:rsidR="002E7769" w:rsidRDefault="002E7769" w:rsidP="002E7769">
      <w:pPr>
        <w:jc w:val="right"/>
        <w:rPr>
          <w:sz w:val="28"/>
          <w:szCs w:val="28"/>
        </w:rPr>
      </w:pPr>
    </w:p>
    <w:p w:rsidR="002E7769" w:rsidRDefault="002E7769" w:rsidP="002E7769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2E7769" w:rsidRDefault="002E7769" w:rsidP="002E7769">
      <w:pPr>
        <w:jc w:val="right"/>
        <w:rPr>
          <w:sz w:val="28"/>
          <w:szCs w:val="28"/>
        </w:rPr>
      </w:pPr>
      <w:r>
        <w:rPr>
          <w:sz w:val="28"/>
          <w:szCs w:val="28"/>
        </w:rPr>
        <w:t>От ________________________________</w:t>
      </w:r>
    </w:p>
    <w:p w:rsidR="002E7769" w:rsidRDefault="002E7769" w:rsidP="002E7769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2E7769" w:rsidRDefault="002E7769" w:rsidP="002E7769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2E7769" w:rsidRDefault="002E7769" w:rsidP="002E7769">
      <w:pPr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Проживающего</w:t>
      </w:r>
      <w:proofErr w:type="gramEnd"/>
      <w:r>
        <w:rPr>
          <w:sz w:val="28"/>
          <w:szCs w:val="28"/>
        </w:rPr>
        <w:t xml:space="preserve"> (ей) по адресу:</w:t>
      </w:r>
    </w:p>
    <w:p w:rsidR="002E7769" w:rsidRDefault="002E7769" w:rsidP="002E7769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2E7769" w:rsidRDefault="002E7769" w:rsidP="002E7769">
      <w:pPr>
        <w:jc w:val="center"/>
        <w:rPr>
          <w:sz w:val="28"/>
          <w:szCs w:val="28"/>
        </w:rPr>
      </w:pPr>
    </w:p>
    <w:p w:rsidR="002E7769" w:rsidRDefault="002E7769" w:rsidP="002E776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2E7769" w:rsidRDefault="002E7769" w:rsidP="002E77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предоставлении муниципальных жилых помещений</w:t>
      </w:r>
    </w:p>
    <w:p w:rsidR="002E7769" w:rsidRDefault="002E7769" w:rsidP="002E77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договорам социального найма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>На основании наступления очереди и наличия свободного помещения, прошу предоставить жилое помещение, находящееся по адресу ___________________________________, состоящее из ____ комнат в ____ квартире общей площадью _____ кв. м, жилой площадью _____ кв. м.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Вместе со мной проживают члены моей семьи: ________________________________ __________________________________________________________________________________________________________________________________________________________________________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(указать полностью Ф. И. О.членов семьи, дату рождения и родственное отношение)</w:t>
      </w: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</w:t>
      </w:r>
      <w:r>
        <w:rPr>
          <w:sz w:val="28"/>
          <w:szCs w:val="28"/>
        </w:rPr>
        <w:br/>
        <w:t>__________________________________________________________________________________________________________________________________________________________________________.</w:t>
      </w:r>
    </w:p>
    <w:p w:rsidR="002E7769" w:rsidRDefault="002E7769" w:rsidP="002E7769">
      <w:pPr>
        <w:jc w:val="center"/>
        <w:rPr>
          <w:sz w:val="28"/>
          <w:szCs w:val="28"/>
        </w:rPr>
      </w:pPr>
    </w:p>
    <w:p w:rsidR="002E7769" w:rsidRDefault="002E7769" w:rsidP="002E7769">
      <w:pPr>
        <w:jc w:val="center"/>
        <w:rPr>
          <w:sz w:val="28"/>
          <w:szCs w:val="28"/>
        </w:rPr>
      </w:pPr>
    </w:p>
    <w:p w:rsidR="002E7769" w:rsidRDefault="002E7769" w:rsidP="002E7769">
      <w:pPr>
        <w:jc w:val="center"/>
        <w:rPr>
          <w:sz w:val="28"/>
          <w:szCs w:val="28"/>
        </w:rPr>
      </w:pPr>
    </w:p>
    <w:p w:rsidR="002E7769" w:rsidRDefault="002E7769" w:rsidP="002E776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__________________________________________________________________</w:t>
      </w:r>
    </w:p>
    <w:p w:rsidR="002E7769" w:rsidRDefault="002E7769" w:rsidP="002E7769">
      <w:pPr>
        <w:jc w:val="center"/>
        <w:rPr>
          <w:sz w:val="28"/>
          <w:szCs w:val="28"/>
        </w:rPr>
      </w:pPr>
      <w:r>
        <w:rPr>
          <w:sz w:val="28"/>
          <w:szCs w:val="28"/>
        </w:rPr>
        <w:t>Ф. И. О. и подпись</w:t>
      </w:r>
    </w:p>
    <w:p w:rsidR="002E7769" w:rsidRDefault="002E7769" w:rsidP="002E7769">
      <w:pPr>
        <w:rPr>
          <w:sz w:val="28"/>
          <w:szCs w:val="28"/>
        </w:rPr>
      </w:pPr>
    </w:p>
    <w:p w:rsidR="002E7769" w:rsidRDefault="002E7769" w:rsidP="002E7769">
      <w:pPr>
        <w:rPr>
          <w:sz w:val="28"/>
          <w:szCs w:val="28"/>
        </w:rPr>
      </w:pPr>
    </w:p>
    <w:p w:rsidR="002E7769" w:rsidRDefault="002E7769" w:rsidP="002E7769">
      <w:pPr>
        <w:jc w:val="center"/>
        <w:rPr>
          <w:sz w:val="28"/>
          <w:szCs w:val="28"/>
        </w:rPr>
      </w:pPr>
      <w:r>
        <w:rPr>
          <w:sz w:val="28"/>
          <w:szCs w:val="28"/>
        </w:rPr>
        <w:t>Документы на ________ листах принял __________________________________________________________________________________________(Ф. И. О., должность лица, принявшего заявление и документы, дата принятия)</w:t>
      </w:r>
    </w:p>
    <w:p w:rsidR="002E7769" w:rsidRDefault="002E7769" w:rsidP="002E7769">
      <w:pPr>
        <w:pageBreakBefore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2E7769" w:rsidRDefault="002E7769" w:rsidP="002E7769">
      <w:pPr>
        <w:jc w:val="right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2E7769" w:rsidRDefault="002E7769" w:rsidP="002E7769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</w:t>
      </w:r>
    </w:p>
    <w:p w:rsidR="002E7769" w:rsidRDefault="002E7769" w:rsidP="002E7769">
      <w:pPr>
        <w:jc w:val="right"/>
        <w:rPr>
          <w:sz w:val="28"/>
          <w:szCs w:val="28"/>
        </w:rPr>
      </w:pPr>
      <w:r>
        <w:rPr>
          <w:bCs/>
          <w:sz w:val="28"/>
          <w:szCs w:val="28"/>
        </w:rPr>
        <w:t xml:space="preserve"> по </w:t>
      </w:r>
      <w:r>
        <w:rPr>
          <w:sz w:val="28"/>
          <w:szCs w:val="28"/>
        </w:rPr>
        <w:t xml:space="preserve">предоставлению </w:t>
      </w:r>
      <w:proofErr w:type="gramStart"/>
      <w:r>
        <w:rPr>
          <w:sz w:val="28"/>
          <w:szCs w:val="28"/>
        </w:rPr>
        <w:t>муниципальных</w:t>
      </w:r>
      <w:proofErr w:type="gramEnd"/>
    </w:p>
    <w:p w:rsidR="002E7769" w:rsidRDefault="002E7769" w:rsidP="002E7769">
      <w:pPr>
        <w:jc w:val="right"/>
        <w:rPr>
          <w:sz w:val="28"/>
          <w:szCs w:val="28"/>
        </w:rPr>
      </w:pPr>
      <w:r>
        <w:rPr>
          <w:sz w:val="28"/>
          <w:szCs w:val="28"/>
        </w:rPr>
        <w:t>жилых помещений по договорам</w:t>
      </w:r>
    </w:p>
    <w:p w:rsidR="002E7769" w:rsidRDefault="002E7769" w:rsidP="002E7769">
      <w:pPr>
        <w:jc w:val="right"/>
        <w:rPr>
          <w:sz w:val="28"/>
          <w:szCs w:val="28"/>
        </w:rPr>
      </w:pPr>
      <w:r>
        <w:rPr>
          <w:sz w:val="28"/>
          <w:szCs w:val="28"/>
        </w:rPr>
        <w:t>социального найма</w:t>
      </w:r>
    </w:p>
    <w:p w:rsidR="002E7769" w:rsidRDefault="002E7769" w:rsidP="002E7769">
      <w:pPr>
        <w:jc w:val="right"/>
        <w:rPr>
          <w:sz w:val="28"/>
          <w:szCs w:val="28"/>
        </w:rPr>
      </w:pPr>
    </w:p>
    <w:p w:rsidR="002E7769" w:rsidRDefault="002E7769" w:rsidP="002E7769">
      <w:pPr>
        <w:jc w:val="right"/>
        <w:rPr>
          <w:sz w:val="28"/>
          <w:szCs w:val="28"/>
        </w:rPr>
      </w:pPr>
    </w:p>
    <w:p w:rsidR="002E7769" w:rsidRDefault="002E7769" w:rsidP="002E7769">
      <w:pPr>
        <w:jc w:val="center"/>
        <w:rPr>
          <w:sz w:val="28"/>
          <w:szCs w:val="28"/>
        </w:rPr>
      </w:pPr>
      <w:r>
        <w:rPr>
          <w:sz w:val="28"/>
          <w:szCs w:val="28"/>
        </w:rPr>
        <w:t>БЛОК-СХЕМА</w:t>
      </w:r>
    </w:p>
    <w:p w:rsidR="002E7769" w:rsidRDefault="002E7769" w:rsidP="002E7769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</w:t>
      </w:r>
    </w:p>
    <w:p w:rsidR="002E7769" w:rsidRDefault="002E7769" w:rsidP="002E7769">
      <w:pPr>
        <w:jc w:val="center"/>
        <w:rPr>
          <w:sz w:val="28"/>
          <w:szCs w:val="28"/>
        </w:rPr>
      </w:pPr>
    </w:p>
    <w:p w:rsidR="002E7769" w:rsidRDefault="002E7769" w:rsidP="002E7769">
      <w:pPr>
        <w:jc w:val="center"/>
        <w:rPr>
          <w:sz w:val="28"/>
          <w:szCs w:val="28"/>
        </w:rPr>
      </w:pPr>
      <w:r>
        <w:rPr>
          <w:sz w:val="28"/>
          <w:szCs w:val="28"/>
        </w:rPr>
        <w:t>Этап 1</w:t>
      </w:r>
    </w:p>
    <w:p w:rsidR="002E7769" w:rsidRDefault="002E7769" w:rsidP="002E7769">
      <w:pPr>
        <w:rPr>
          <w:sz w:val="28"/>
          <w:szCs w:val="28"/>
        </w:rPr>
      </w:pPr>
    </w:p>
    <w:tbl>
      <w:tblPr>
        <w:tblW w:w="0" w:type="auto"/>
        <w:tblInd w:w="-30" w:type="dxa"/>
        <w:tblLayout w:type="fixed"/>
        <w:tblLook w:val="04A0"/>
      </w:tblPr>
      <w:tblGrid>
        <w:gridCol w:w="3379"/>
        <w:gridCol w:w="3379"/>
        <w:gridCol w:w="3379"/>
        <w:gridCol w:w="40"/>
        <w:gridCol w:w="20"/>
      </w:tblGrid>
      <w:tr w:rsidR="002E7769" w:rsidTr="002E7769">
        <w:tc>
          <w:tcPr>
            <w:tcW w:w="10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769" w:rsidRDefault="002E7769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Прием и регистрация заявления и документов, необходимых для предоставления услуги </w:t>
            </w:r>
          </w:p>
        </w:tc>
      </w:tr>
      <w:tr w:rsidR="002E7769" w:rsidTr="002E7769">
        <w:trPr>
          <w:gridAfter w:val="1"/>
          <w:wAfter w:w="20" w:type="dxa"/>
        </w:trPr>
        <w:tc>
          <w:tcPr>
            <w:tcW w:w="33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7769" w:rsidRDefault="002E7769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7769" w:rsidRDefault="002E7769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1.05pt;height:16.8pt;z-index:251660288;mso-position-horizontal-relative:margin;mso-position-vertical-relative:text" o:connectortype="straight" strokeweight=".26mm">
                  <v:stroke endarrow="block" joinstyle="miter"/>
                  <w10:wrap anchorx="margin"/>
                </v:shape>
              </w:pict>
            </w:r>
          </w:p>
        </w:tc>
        <w:tc>
          <w:tcPr>
            <w:tcW w:w="33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7769" w:rsidRDefault="002E7769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E7769" w:rsidRDefault="002E7769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2E7769" w:rsidTr="002E7769">
        <w:tc>
          <w:tcPr>
            <w:tcW w:w="10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769" w:rsidRDefault="002E7769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Проверка сведений, представленных заявителем</w:t>
            </w:r>
          </w:p>
        </w:tc>
      </w:tr>
      <w:tr w:rsidR="002E7769" w:rsidTr="002E7769">
        <w:trPr>
          <w:gridAfter w:val="1"/>
          <w:wAfter w:w="20" w:type="dxa"/>
        </w:trPr>
        <w:tc>
          <w:tcPr>
            <w:tcW w:w="33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7769" w:rsidRDefault="002E7769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7769" w:rsidRDefault="002E7769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pict>
                <v:shape id="_x0000_s1027" type="#_x0000_t32" style="position:absolute;margin-left:81.9pt;margin-top:.15pt;width:1.05pt;height:16.8pt;z-index:251661312;mso-position-horizontal-relative:margin;mso-position-vertical-relative:text" o:connectortype="straight" strokeweight=".26mm">
                  <v:stroke endarrow="block" joinstyle="miter"/>
                  <w10:wrap anchorx="margin"/>
                </v:shape>
              </w:pict>
            </w:r>
          </w:p>
        </w:tc>
        <w:tc>
          <w:tcPr>
            <w:tcW w:w="33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7769" w:rsidRDefault="002E7769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E7769" w:rsidRDefault="002E7769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2E7769" w:rsidTr="002E7769">
        <w:tc>
          <w:tcPr>
            <w:tcW w:w="10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769" w:rsidRDefault="002E7769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Принятие решения о предоставлении муниципальной услуги на заседании жилищной комиссии</w:t>
            </w:r>
          </w:p>
        </w:tc>
      </w:tr>
      <w:tr w:rsidR="002E7769" w:rsidTr="002E7769">
        <w:trPr>
          <w:gridAfter w:val="1"/>
          <w:wAfter w:w="20" w:type="dxa"/>
        </w:trPr>
        <w:tc>
          <w:tcPr>
            <w:tcW w:w="33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7769" w:rsidRDefault="002E7769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pict>
                <v:shape id="_x0000_s1028" type="#_x0000_t32" style="position:absolute;left:0;text-align:left;margin-left:124.1pt;margin-top:-.8pt;width:1.05pt;height:16.8pt;z-index:251662336;mso-position-horizontal-relative:margin;mso-position-vertical-relative:text" o:connectortype="straight" strokeweight=".26mm">
                  <v:stroke endarrow="block" joinstyle="miter"/>
                  <w10:wrap anchorx="margin"/>
                </v:shape>
              </w:pict>
            </w:r>
          </w:p>
        </w:tc>
        <w:tc>
          <w:tcPr>
            <w:tcW w:w="3379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7769" w:rsidRDefault="002E7769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7769" w:rsidRDefault="002E7769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pict>
                <v:shape id="_x0000_s1029" type="#_x0000_t32" style="position:absolute;left:0;text-align:left;margin-left:70.45pt;margin-top:-.8pt;width:1.05pt;height:16.8pt;z-index:251663360;mso-position-horizontal-relative:margin;mso-position-vertical-relative:text" o:connectortype="straight" strokeweight=".26mm">
                  <v:stroke endarrow="block" joinstyle="miter"/>
                  <w10:wrap anchorx="margin"/>
                </v:shape>
              </w:pict>
            </w: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E7769" w:rsidRDefault="002E7769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2E7769" w:rsidTr="002E7769"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7769" w:rsidRDefault="002E7769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постановление о предоставлении жилого помещения</w:t>
            </w:r>
          </w:p>
        </w:tc>
        <w:tc>
          <w:tcPr>
            <w:tcW w:w="337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E7769" w:rsidRDefault="002E7769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769" w:rsidRDefault="002E7769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отказ в предоставлении муниципальной услуги</w:t>
            </w:r>
          </w:p>
        </w:tc>
      </w:tr>
    </w:tbl>
    <w:p w:rsidR="002E7769" w:rsidRDefault="002E7769" w:rsidP="002E7769">
      <w:pPr>
        <w:jc w:val="center"/>
        <w:rPr>
          <w:sz w:val="28"/>
          <w:szCs w:val="28"/>
        </w:rPr>
      </w:pPr>
      <w:r>
        <w:pict>
          <v:shape id="Прямая со стрелкой 2" o:spid="_x0000_s1030" type="#_x0000_t32" style="position:absolute;left:0;text-align:left;margin-left:101.55pt;margin-top:.7pt;width:.15pt;height:16.65pt;z-index:251664384;mso-position-horizontal-relative:margin;mso-position-vertical-relative:text" o:connectortype="straight" strokeweight=".26mm">
            <v:stroke endarrow="block" joinstyle="miter"/>
            <w10:wrap anchorx="margin"/>
          </v:shape>
        </w:pict>
      </w:r>
    </w:p>
    <w:tbl>
      <w:tblPr>
        <w:tblStyle w:val="a4"/>
        <w:tblW w:w="0" w:type="auto"/>
        <w:tblInd w:w="0" w:type="dxa"/>
        <w:tblLook w:val="01E0"/>
      </w:tblPr>
      <w:tblGrid>
        <w:gridCol w:w="3369"/>
      </w:tblGrid>
      <w:tr w:rsidR="002E7769" w:rsidTr="002E7769">
        <w:trPr>
          <w:trHeight w:val="127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69" w:rsidRDefault="002E7769">
            <w:pPr>
              <w:ind w:firstLine="15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Выдача заявителю договора социального  </w:t>
            </w:r>
          </w:p>
          <w:p w:rsidR="002E7769" w:rsidRDefault="002E776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2E7769" w:rsidRDefault="002E7769" w:rsidP="002E7769">
      <w:pPr>
        <w:ind w:firstLine="15"/>
        <w:rPr>
          <w:sz w:val="28"/>
          <w:szCs w:val="28"/>
        </w:rPr>
      </w:pPr>
    </w:p>
    <w:p w:rsidR="002E7769" w:rsidRDefault="002E7769" w:rsidP="002E7769">
      <w:pPr>
        <w:ind w:firstLine="15"/>
        <w:rPr>
          <w:sz w:val="28"/>
          <w:szCs w:val="28"/>
        </w:rPr>
      </w:pPr>
    </w:p>
    <w:p w:rsidR="002E7769" w:rsidRDefault="002E7769" w:rsidP="002E7769">
      <w:pPr>
        <w:ind w:firstLine="15"/>
        <w:rPr>
          <w:sz w:val="28"/>
          <w:szCs w:val="28"/>
        </w:rPr>
      </w:pPr>
    </w:p>
    <w:p w:rsidR="002E7769" w:rsidRDefault="002E7769" w:rsidP="002E7769">
      <w:pPr>
        <w:rPr>
          <w:sz w:val="28"/>
          <w:szCs w:val="28"/>
        </w:rPr>
      </w:pPr>
    </w:p>
    <w:p w:rsidR="002E7769" w:rsidRDefault="002E7769" w:rsidP="002E7769">
      <w:pPr>
        <w:ind w:hanging="360"/>
        <w:jc w:val="both"/>
        <w:rPr>
          <w:sz w:val="28"/>
          <w:szCs w:val="28"/>
        </w:rPr>
      </w:pPr>
    </w:p>
    <w:p w:rsidR="002E7769" w:rsidRDefault="002E7769" w:rsidP="002E7769">
      <w:pPr>
        <w:ind w:hanging="360"/>
        <w:jc w:val="both"/>
        <w:rPr>
          <w:sz w:val="28"/>
          <w:szCs w:val="28"/>
        </w:rPr>
      </w:pPr>
    </w:p>
    <w:p w:rsidR="002E7769" w:rsidRDefault="002E7769" w:rsidP="002E7769">
      <w:pPr>
        <w:ind w:hanging="360"/>
        <w:jc w:val="both"/>
        <w:rPr>
          <w:sz w:val="28"/>
          <w:szCs w:val="28"/>
        </w:rPr>
      </w:pPr>
    </w:p>
    <w:p w:rsidR="002E7769" w:rsidRDefault="002E7769" w:rsidP="002E7769">
      <w:pPr>
        <w:ind w:hanging="360"/>
        <w:jc w:val="both"/>
        <w:rPr>
          <w:sz w:val="28"/>
          <w:szCs w:val="28"/>
        </w:rPr>
      </w:pPr>
    </w:p>
    <w:p w:rsidR="002E7769" w:rsidRDefault="002E7769" w:rsidP="002E7769">
      <w:pPr>
        <w:rPr>
          <w:sz w:val="28"/>
          <w:szCs w:val="28"/>
        </w:rPr>
      </w:pPr>
    </w:p>
    <w:p w:rsidR="00101C19" w:rsidRDefault="002E7769"/>
    <w:sectPr w:rsidR="00101C19" w:rsidSect="00E628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797581D"/>
    <w:multiLevelType w:val="hybridMultilevel"/>
    <w:tmpl w:val="2A76688C"/>
    <w:lvl w:ilvl="0" w:tplc="358830CA">
      <w:start w:val="1"/>
      <w:numFmt w:val="bullet"/>
      <w:lvlText w:val="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7E0A0F"/>
    <w:multiLevelType w:val="hybridMultilevel"/>
    <w:tmpl w:val="29225DD8"/>
    <w:lvl w:ilvl="0" w:tplc="358830CA">
      <w:start w:val="1"/>
      <w:numFmt w:val="bullet"/>
      <w:lvlText w:val="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6F3004"/>
    <w:multiLevelType w:val="hybridMultilevel"/>
    <w:tmpl w:val="74D45D14"/>
    <w:lvl w:ilvl="0" w:tplc="358830CA">
      <w:start w:val="1"/>
      <w:numFmt w:val="bullet"/>
      <w:lvlText w:val="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characterSpacingControl w:val="doNotCompress"/>
  <w:compat/>
  <w:rsids>
    <w:rsidRoot w:val="002E7769"/>
    <w:rsid w:val="000E10DA"/>
    <w:rsid w:val="002E6B9A"/>
    <w:rsid w:val="002E7769"/>
    <w:rsid w:val="00E62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8"/>
        <o:r id="V:Rule2" type="connector" idref="#Прямая со стрелкой 2"/>
        <o:r id="V:Rule3" type="connector" idref="#_x0000_s1026"/>
        <o:r id="V:Rule4" type="connector" idref="#_x0000_s1027"/>
        <o:r id="V:Rule5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E7769"/>
    <w:rPr>
      <w:color w:val="0000FF"/>
      <w:u w:val="single"/>
    </w:rPr>
  </w:style>
  <w:style w:type="paragraph" w:customStyle="1" w:styleId="ConsPlusNormal">
    <w:name w:val="ConsPlusNormal"/>
    <w:rsid w:val="002E7769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apple-style-span">
    <w:name w:val="apple-style-span"/>
    <w:basedOn w:val="a0"/>
    <w:rsid w:val="002E7769"/>
  </w:style>
  <w:style w:type="table" w:styleId="a4">
    <w:name w:val="Table Grid"/>
    <w:basedOn w:val="a1"/>
    <w:rsid w:val="002E776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9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0002673.5" TargetMode="External"/><Relationship Id="rId5" Type="http://schemas.openxmlformats.org/officeDocument/2006/relationships/hyperlink" Target="http://www.rg.ru/gazeta/rg/2009/02/1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4565</Words>
  <Characters>26023</Characters>
  <Application>Microsoft Office Word</Application>
  <DocSecurity>0</DocSecurity>
  <Lines>216</Lines>
  <Paragraphs>61</Paragraphs>
  <ScaleCrop>false</ScaleCrop>
  <Company>Microsoft</Company>
  <LinksUpToDate>false</LinksUpToDate>
  <CharactersWithSpaces>30527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Владимировна</dc:creator>
  <cp:keywords/>
  <dc:description/>
  <cp:lastModifiedBy>Зинаида Владимировна</cp:lastModifiedBy>
  <cp:revision>2</cp:revision>
  <dcterms:created xsi:type="dcterms:W3CDTF">2012-08-09T05:40:00Z</dcterms:created>
  <dcterms:modified xsi:type="dcterms:W3CDTF">2012-08-09T05:46:00Z</dcterms:modified>
</cp:coreProperties>
</file>