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3EF" w:rsidRDefault="006753EF" w:rsidP="006753EF">
      <w:pPr>
        <w:ind w:firstLine="709"/>
        <w:jc w:val="both"/>
        <w:rPr>
          <w:b/>
          <w:sz w:val="28"/>
          <w:szCs w:val="28"/>
        </w:rPr>
      </w:pPr>
      <w:r>
        <w:t xml:space="preserve">                                           </w:t>
      </w:r>
      <w:r>
        <w:rPr>
          <w:b/>
          <w:sz w:val="28"/>
          <w:szCs w:val="28"/>
        </w:rPr>
        <w:t>Муниципальное учреждение</w:t>
      </w:r>
    </w:p>
    <w:p w:rsidR="006753EF" w:rsidRDefault="006753EF" w:rsidP="006753E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Совет депутатов Новомихайловского сельсовета</w:t>
      </w:r>
    </w:p>
    <w:p w:rsidR="006753EF" w:rsidRDefault="006753EF" w:rsidP="006753EF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Коченевского</w:t>
      </w:r>
      <w:proofErr w:type="spellEnd"/>
      <w:r>
        <w:rPr>
          <w:b/>
          <w:sz w:val="32"/>
          <w:szCs w:val="32"/>
        </w:rPr>
        <w:t xml:space="preserve"> района Новосибирской области</w:t>
      </w:r>
    </w:p>
    <w:p w:rsidR="006753EF" w:rsidRDefault="006753EF" w:rsidP="006753E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(четвертого созыва)</w:t>
      </w:r>
    </w:p>
    <w:p w:rsidR="006753EF" w:rsidRDefault="006753EF" w:rsidP="006753EF">
      <w:pPr>
        <w:jc w:val="center"/>
        <w:rPr>
          <w:sz w:val="24"/>
          <w:szCs w:val="24"/>
        </w:rPr>
      </w:pPr>
    </w:p>
    <w:p w:rsidR="006753EF" w:rsidRDefault="006753EF" w:rsidP="006753EF">
      <w:pPr>
        <w:ind w:left="360"/>
      </w:pPr>
    </w:p>
    <w:p w:rsidR="006753EF" w:rsidRDefault="006753EF" w:rsidP="006753EF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6753EF" w:rsidRDefault="006753EF" w:rsidP="006753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6753EF" w:rsidRDefault="006753EF" w:rsidP="006753EF">
      <w:pPr>
        <w:jc w:val="center"/>
        <w:rPr>
          <w:sz w:val="22"/>
          <w:szCs w:val="22"/>
        </w:rPr>
      </w:pPr>
      <w:r>
        <w:rPr>
          <w:b/>
          <w:sz w:val="28"/>
          <w:szCs w:val="28"/>
        </w:rPr>
        <w:t>(-------   сессия</w:t>
      </w:r>
      <w:r>
        <w:rPr>
          <w:sz w:val="22"/>
          <w:szCs w:val="22"/>
        </w:rPr>
        <w:t>)</w:t>
      </w:r>
    </w:p>
    <w:p w:rsidR="006753EF" w:rsidRDefault="006753EF" w:rsidP="006753EF">
      <w:pPr>
        <w:jc w:val="center"/>
        <w:rPr>
          <w:sz w:val="22"/>
          <w:szCs w:val="22"/>
        </w:rPr>
      </w:pPr>
    </w:p>
    <w:p w:rsidR="006753EF" w:rsidRDefault="006753EF" w:rsidP="006753EF">
      <w:pPr>
        <w:jc w:val="center"/>
        <w:rPr>
          <w:sz w:val="22"/>
          <w:szCs w:val="22"/>
        </w:rPr>
      </w:pPr>
    </w:p>
    <w:p w:rsidR="006753EF" w:rsidRDefault="006753EF" w:rsidP="006753E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proofErr w:type="gramStart"/>
      <w:r>
        <w:rPr>
          <w:b/>
          <w:sz w:val="28"/>
          <w:szCs w:val="28"/>
        </w:rPr>
        <w:t>От</w:t>
      </w:r>
      <w:proofErr w:type="gramEnd"/>
      <w:r>
        <w:rPr>
          <w:b/>
          <w:sz w:val="28"/>
          <w:szCs w:val="28"/>
        </w:rPr>
        <w:t xml:space="preserve">    -------                                                     с. Новомихайловка</w:t>
      </w:r>
    </w:p>
    <w:p w:rsidR="006753EF" w:rsidRDefault="006753EF" w:rsidP="006753EF">
      <w:pPr>
        <w:jc w:val="center"/>
      </w:pPr>
    </w:p>
    <w:p w:rsidR="006753EF" w:rsidRDefault="006753EF" w:rsidP="006753EF">
      <w:pPr>
        <w:jc w:val="center"/>
        <w:rPr>
          <w:sz w:val="28"/>
          <w:szCs w:val="28"/>
        </w:rPr>
      </w:pPr>
    </w:p>
    <w:p w:rsidR="006753EF" w:rsidRDefault="006753EF" w:rsidP="006753EF">
      <w:pPr>
        <w:tabs>
          <w:tab w:val="left" w:pos="426"/>
        </w:tabs>
        <w:ind w:left="-142" w:hanging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753EF" w:rsidRDefault="006753EF" w:rsidP="006753EF">
      <w:pPr>
        <w:tabs>
          <w:tab w:val="left" w:pos="3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утверждение перспективного плана работы</w:t>
      </w:r>
    </w:p>
    <w:p w:rsidR="006753EF" w:rsidRDefault="006753EF" w:rsidP="006753EF">
      <w:pPr>
        <w:tabs>
          <w:tab w:val="left" w:pos="3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Совета депутатов  администрации Новомихайловского  </w:t>
      </w:r>
    </w:p>
    <w:p w:rsidR="006753EF" w:rsidRDefault="006753EF" w:rsidP="006753EF">
      <w:pPr>
        <w:tabs>
          <w:tab w:val="left" w:pos="3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сельсовета </w:t>
      </w:r>
      <w:proofErr w:type="spellStart"/>
      <w:r>
        <w:rPr>
          <w:sz w:val="28"/>
          <w:szCs w:val="28"/>
        </w:rPr>
        <w:t>Коченевского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</w:p>
    <w:p w:rsidR="006753EF" w:rsidRDefault="006753EF" w:rsidP="006753EF">
      <w:pPr>
        <w:tabs>
          <w:tab w:val="left" w:pos="3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  на 2013 год.</w:t>
      </w:r>
    </w:p>
    <w:p w:rsidR="006753EF" w:rsidRDefault="006753EF" w:rsidP="006753EF">
      <w:pPr>
        <w:tabs>
          <w:tab w:val="left" w:pos="375"/>
        </w:tabs>
        <w:jc w:val="center"/>
        <w:rPr>
          <w:sz w:val="28"/>
          <w:szCs w:val="28"/>
        </w:rPr>
      </w:pPr>
    </w:p>
    <w:p w:rsidR="006753EF" w:rsidRDefault="006753EF" w:rsidP="006753EF">
      <w:pPr>
        <w:jc w:val="center"/>
        <w:rPr>
          <w:sz w:val="28"/>
          <w:szCs w:val="28"/>
        </w:rPr>
      </w:pPr>
    </w:p>
    <w:p w:rsidR="006753EF" w:rsidRDefault="006753EF" w:rsidP="006753EF">
      <w:pPr>
        <w:rPr>
          <w:sz w:val="28"/>
        </w:rPr>
      </w:pPr>
      <w:r>
        <w:rPr>
          <w:sz w:val="28"/>
          <w:szCs w:val="28"/>
        </w:rPr>
        <w:tab/>
      </w:r>
    </w:p>
    <w:p w:rsidR="006753EF" w:rsidRDefault="006753EF" w:rsidP="006753EF">
      <w:pPr>
        <w:tabs>
          <w:tab w:val="left" w:pos="750"/>
        </w:tabs>
        <w:rPr>
          <w:sz w:val="28"/>
          <w:szCs w:val="28"/>
        </w:rPr>
      </w:pPr>
      <w:r>
        <w:t xml:space="preserve">               </w:t>
      </w:r>
      <w:r>
        <w:rPr>
          <w:sz w:val="28"/>
          <w:szCs w:val="28"/>
        </w:rPr>
        <w:t xml:space="preserve">Обсудив, предоставленный проект плана работы Совета на 2013 год, руководствуясь Федеральным  Законом  № 131-ФЗ от 06.10.2006 г. «Об общих принципах организации местного самоуправления в РФ»,   Уставом  Новомихайловского сельсовета Совет депутатов  Новомихайловского сельсовета  </w:t>
      </w:r>
      <w:proofErr w:type="spellStart"/>
      <w:r>
        <w:rPr>
          <w:sz w:val="28"/>
          <w:szCs w:val="28"/>
        </w:rPr>
        <w:t>Коченевского</w:t>
      </w:r>
      <w:proofErr w:type="spellEnd"/>
      <w:r>
        <w:rPr>
          <w:sz w:val="28"/>
          <w:szCs w:val="28"/>
        </w:rPr>
        <w:t xml:space="preserve">  района Новосибирской области,</w:t>
      </w:r>
    </w:p>
    <w:p w:rsidR="006753EF" w:rsidRDefault="006753EF" w:rsidP="006753EF">
      <w:pPr>
        <w:tabs>
          <w:tab w:val="left" w:pos="750"/>
        </w:tabs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6753EF" w:rsidRDefault="006753EF" w:rsidP="006753EF">
      <w:pPr>
        <w:tabs>
          <w:tab w:val="left" w:pos="750"/>
        </w:tabs>
        <w:rPr>
          <w:sz w:val="28"/>
          <w:szCs w:val="28"/>
        </w:rPr>
      </w:pPr>
      <w:r>
        <w:rPr>
          <w:sz w:val="28"/>
          <w:szCs w:val="28"/>
        </w:rPr>
        <w:t xml:space="preserve">1.Утвердить перспективный план работы Совета депутатов Новомихайловского сельсовета </w:t>
      </w:r>
      <w:proofErr w:type="spellStart"/>
      <w:r>
        <w:rPr>
          <w:sz w:val="28"/>
          <w:szCs w:val="28"/>
        </w:rPr>
        <w:t>Коченевского</w:t>
      </w:r>
      <w:proofErr w:type="spellEnd"/>
      <w:r>
        <w:rPr>
          <w:sz w:val="28"/>
          <w:szCs w:val="28"/>
        </w:rPr>
        <w:t xml:space="preserve"> района Новосибирской области четвертого созыва на 2013 год. /Приложение/.</w:t>
      </w:r>
    </w:p>
    <w:p w:rsidR="006753EF" w:rsidRDefault="006753EF" w:rsidP="006753EF">
      <w:pPr>
        <w:tabs>
          <w:tab w:val="left" w:pos="750"/>
        </w:tabs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 оставляю за собой.</w:t>
      </w:r>
    </w:p>
    <w:p w:rsidR="006753EF" w:rsidRDefault="006753EF" w:rsidP="006753EF">
      <w:pPr>
        <w:tabs>
          <w:tab w:val="left" w:pos="750"/>
        </w:tabs>
        <w:rPr>
          <w:sz w:val="28"/>
          <w:szCs w:val="28"/>
        </w:rPr>
      </w:pPr>
    </w:p>
    <w:p w:rsidR="006753EF" w:rsidRDefault="006753EF" w:rsidP="006753EF">
      <w:pPr>
        <w:tabs>
          <w:tab w:val="left" w:pos="750"/>
        </w:tabs>
        <w:rPr>
          <w:sz w:val="28"/>
          <w:szCs w:val="28"/>
        </w:rPr>
      </w:pPr>
    </w:p>
    <w:p w:rsidR="006753EF" w:rsidRDefault="006753EF" w:rsidP="006753EF">
      <w:pPr>
        <w:tabs>
          <w:tab w:val="left" w:pos="750"/>
        </w:tabs>
        <w:rPr>
          <w:sz w:val="28"/>
          <w:szCs w:val="28"/>
        </w:rPr>
      </w:pPr>
    </w:p>
    <w:p w:rsidR="006753EF" w:rsidRDefault="006753EF" w:rsidP="006753EF">
      <w:pPr>
        <w:tabs>
          <w:tab w:val="left" w:pos="750"/>
        </w:tabs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                                         А.С.Костромин</w:t>
      </w:r>
    </w:p>
    <w:p w:rsidR="006753EF" w:rsidRDefault="006753EF" w:rsidP="006753EF">
      <w:pPr>
        <w:jc w:val="center"/>
        <w:rPr>
          <w:sz w:val="28"/>
          <w:szCs w:val="28"/>
        </w:rPr>
      </w:pPr>
    </w:p>
    <w:p w:rsidR="006753EF" w:rsidRDefault="006753EF" w:rsidP="006753EF">
      <w:pPr>
        <w:jc w:val="center"/>
        <w:rPr>
          <w:sz w:val="28"/>
          <w:szCs w:val="28"/>
        </w:rPr>
      </w:pPr>
    </w:p>
    <w:p w:rsidR="006753EF" w:rsidRDefault="006753EF" w:rsidP="006753EF">
      <w:pPr>
        <w:jc w:val="center"/>
        <w:rPr>
          <w:sz w:val="28"/>
          <w:szCs w:val="28"/>
        </w:rPr>
      </w:pPr>
    </w:p>
    <w:p w:rsidR="006753EF" w:rsidRDefault="006753EF" w:rsidP="006753EF">
      <w:pPr>
        <w:jc w:val="center"/>
        <w:rPr>
          <w:sz w:val="28"/>
          <w:szCs w:val="28"/>
        </w:rPr>
      </w:pPr>
    </w:p>
    <w:p w:rsidR="006753EF" w:rsidRDefault="006753EF" w:rsidP="006753EF">
      <w:pPr>
        <w:jc w:val="center"/>
        <w:rPr>
          <w:sz w:val="28"/>
          <w:szCs w:val="28"/>
        </w:rPr>
      </w:pPr>
    </w:p>
    <w:p w:rsidR="006753EF" w:rsidRDefault="006753EF" w:rsidP="006753EF">
      <w:pPr>
        <w:jc w:val="center"/>
        <w:rPr>
          <w:sz w:val="28"/>
          <w:szCs w:val="28"/>
        </w:rPr>
      </w:pPr>
    </w:p>
    <w:p w:rsidR="006753EF" w:rsidRDefault="006753EF" w:rsidP="006753EF">
      <w:pPr>
        <w:jc w:val="center"/>
        <w:rPr>
          <w:sz w:val="28"/>
          <w:szCs w:val="28"/>
        </w:rPr>
      </w:pPr>
    </w:p>
    <w:p w:rsidR="006753EF" w:rsidRDefault="006753EF" w:rsidP="006753EF">
      <w:pPr>
        <w:jc w:val="center"/>
        <w:rPr>
          <w:sz w:val="28"/>
          <w:szCs w:val="28"/>
        </w:rPr>
      </w:pPr>
    </w:p>
    <w:p w:rsidR="006753EF" w:rsidRDefault="006753EF" w:rsidP="006753EF">
      <w:pPr>
        <w:jc w:val="center"/>
        <w:rPr>
          <w:sz w:val="28"/>
          <w:szCs w:val="28"/>
        </w:rPr>
      </w:pPr>
    </w:p>
    <w:p w:rsidR="006753EF" w:rsidRDefault="006753EF" w:rsidP="006753EF">
      <w:pPr>
        <w:jc w:val="center"/>
        <w:rPr>
          <w:sz w:val="28"/>
          <w:szCs w:val="28"/>
        </w:rPr>
      </w:pPr>
    </w:p>
    <w:p w:rsidR="006753EF" w:rsidRDefault="006753EF" w:rsidP="006753EF">
      <w:pPr>
        <w:jc w:val="both"/>
        <w:rPr>
          <w:sz w:val="28"/>
        </w:rPr>
      </w:pPr>
    </w:p>
    <w:p w:rsidR="006753EF" w:rsidRDefault="006753EF" w:rsidP="006753EF">
      <w:pPr>
        <w:jc w:val="both"/>
        <w:rPr>
          <w:sz w:val="24"/>
        </w:rPr>
      </w:pPr>
      <w:r>
        <w:rPr>
          <w:sz w:val="28"/>
        </w:rPr>
        <w:t xml:space="preserve">                                                                              </w:t>
      </w:r>
      <w:r>
        <w:rPr>
          <w:sz w:val="24"/>
        </w:rPr>
        <w:t>Приложение  к решению  № 1</w:t>
      </w:r>
    </w:p>
    <w:p w:rsidR="006753EF" w:rsidRDefault="006753EF" w:rsidP="006753EF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21-й сессии  Совета депутатов</w:t>
      </w:r>
    </w:p>
    <w:p w:rsidR="006753EF" w:rsidRDefault="006753EF" w:rsidP="006753EF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Новомихайловского сельсовета</w:t>
      </w:r>
    </w:p>
    <w:p w:rsidR="006753EF" w:rsidRDefault="006753EF" w:rsidP="006753EF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от  ------ </w:t>
      </w:r>
      <w:proofErr w:type="gramStart"/>
      <w:r>
        <w:rPr>
          <w:sz w:val="24"/>
        </w:rPr>
        <w:t>г</w:t>
      </w:r>
      <w:proofErr w:type="gramEnd"/>
      <w:r>
        <w:rPr>
          <w:sz w:val="24"/>
        </w:rPr>
        <w:t>.</w:t>
      </w:r>
    </w:p>
    <w:p w:rsidR="006753EF" w:rsidRDefault="006753EF" w:rsidP="006753EF">
      <w:pPr>
        <w:jc w:val="center"/>
        <w:rPr>
          <w:sz w:val="28"/>
        </w:rPr>
      </w:pPr>
    </w:p>
    <w:p w:rsidR="006753EF" w:rsidRDefault="006753EF" w:rsidP="006753EF">
      <w:pPr>
        <w:pStyle w:val="4"/>
        <w:rPr>
          <w:i/>
          <w:iCs/>
          <w:lang w:val="ru-RU"/>
        </w:rPr>
      </w:pPr>
      <w:r>
        <w:rPr>
          <w:i/>
          <w:iCs/>
          <w:lang w:val="ru-RU"/>
        </w:rPr>
        <w:t>ПЛАН  РАБОТЫ</w:t>
      </w:r>
    </w:p>
    <w:p w:rsidR="006753EF" w:rsidRDefault="006753EF" w:rsidP="006753EF">
      <w:pPr>
        <w:jc w:val="center"/>
        <w:rPr>
          <w:b/>
          <w:bCs/>
          <w:i/>
          <w:iCs/>
          <w:sz w:val="32"/>
        </w:rPr>
      </w:pPr>
      <w:r>
        <w:rPr>
          <w:b/>
          <w:bCs/>
          <w:i/>
          <w:iCs/>
          <w:sz w:val="32"/>
        </w:rPr>
        <w:t>Совета депутатов Новомихайловского сельсовета</w:t>
      </w:r>
    </w:p>
    <w:p w:rsidR="006753EF" w:rsidRDefault="006753EF" w:rsidP="006753EF">
      <w:pPr>
        <w:pBdr>
          <w:bottom w:val="single" w:sz="12" w:space="1" w:color="auto"/>
        </w:pBdr>
        <w:jc w:val="center"/>
        <w:rPr>
          <w:b/>
          <w:bCs/>
          <w:i/>
          <w:iCs/>
          <w:sz w:val="32"/>
        </w:rPr>
      </w:pPr>
      <w:r>
        <w:rPr>
          <w:b/>
          <w:bCs/>
          <w:i/>
          <w:iCs/>
          <w:sz w:val="32"/>
        </w:rPr>
        <w:t>на 2013 год.</w:t>
      </w:r>
    </w:p>
    <w:p w:rsidR="006753EF" w:rsidRDefault="006753EF" w:rsidP="006753EF">
      <w:pPr>
        <w:jc w:val="both"/>
        <w:rPr>
          <w:sz w:val="24"/>
        </w:rPr>
      </w:pPr>
      <w:r>
        <w:rPr>
          <w:sz w:val="28"/>
        </w:rPr>
        <w:t xml:space="preserve">    </w:t>
      </w:r>
      <w:r>
        <w:rPr>
          <w:sz w:val="24"/>
        </w:rPr>
        <w:t>№            Вопросы, выносимые                                  Ответственный                   Срок</w:t>
      </w:r>
    </w:p>
    <w:p w:rsidR="006753EF" w:rsidRDefault="006753EF" w:rsidP="006753EF">
      <w:pPr>
        <w:pBdr>
          <w:bottom w:val="single" w:sz="12" w:space="1" w:color="auto"/>
        </w:pBdr>
        <w:jc w:val="both"/>
        <w:rPr>
          <w:sz w:val="24"/>
        </w:rPr>
      </w:pPr>
      <w:r>
        <w:rPr>
          <w:sz w:val="24"/>
        </w:rPr>
        <w:t xml:space="preserve">   </w:t>
      </w:r>
      <w:proofErr w:type="spellStart"/>
      <w:proofErr w:type="gramStart"/>
      <w:r>
        <w:rPr>
          <w:sz w:val="24"/>
        </w:rPr>
        <w:t>п</w:t>
      </w:r>
      <w:proofErr w:type="spellEnd"/>
      <w:proofErr w:type="gramEnd"/>
      <w:r>
        <w:rPr>
          <w:sz w:val="24"/>
        </w:rPr>
        <w:t>/</w:t>
      </w:r>
      <w:proofErr w:type="spellStart"/>
      <w:r>
        <w:rPr>
          <w:sz w:val="24"/>
        </w:rPr>
        <w:t>п</w:t>
      </w:r>
      <w:proofErr w:type="spellEnd"/>
      <w:r>
        <w:rPr>
          <w:sz w:val="24"/>
        </w:rPr>
        <w:t xml:space="preserve">            на обсуждение Совета                                                                         рассмотрения</w:t>
      </w:r>
    </w:p>
    <w:p w:rsidR="006753EF" w:rsidRDefault="006753EF" w:rsidP="006753EF">
      <w:pPr>
        <w:jc w:val="both"/>
        <w:rPr>
          <w:sz w:val="28"/>
        </w:rPr>
      </w:pPr>
      <w:r>
        <w:rPr>
          <w:sz w:val="24"/>
        </w:rPr>
        <w:t xml:space="preserve">    1.      Исполнение бюджета за 2012 год              гл. бухгалтер   </w:t>
      </w:r>
      <w:proofErr w:type="spellStart"/>
      <w:r>
        <w:rPr>
          <w:sz w:val="24"/>
        </w:rPr>
        <w:t>адм-ции</w:t>
      </w:r>
      <w:proofErr w:type="spellEnd"/>
      <w:r>
        <w:rPr>
          <w:sz w:val="24"/>
        </w:rPr>
        <w:t xml:space="preserve">         до 01.05.2013       </w:t>
      </w:r>
    </w:p>
    <w:p w:rsidR="006753EF" w:rsidRDefault="006753EF" w:rsidP="006753EF">
      <w:pPr>
        <w:jc w:val="both"/>
        <w:rPr>
          <w:sz w:val="24"/>
        </w:rPr>
      </w:pPr>
      <w:r>
        <w:rPr>
          <w:sz w:val="28"/>
        </w:rPr>
        <w:t xml:space="preserve">                                                                   </w:t>
      </w:r>
      <w:r>
        <w:rPr>
          <w:sz w:val="24"/>
        </w:rPr>
        <w:t>ревизионная комиссия,</w:t>
      </w:r>
    </w:p>
    <w:p w:rsidR="006753EF" w:rsidRDefault="006753EF" w:rsidP="006753EF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комиссия по бюджету.</w:t>
      </w:r>
    </w:p>
    <w:p w:rsidR="006753EF" w:rsidRDefault="006753EF" w:rsidP="006753EF">
      <w:pPr>
        <w:jc w:val="both"/>
        <w:rPr>
          <w:sz w:val="24"/>
        </w:rPr>
      </w:pPr>
    </w:p>
    <w:p w:rsidR="006753EF" w:rsidRDefault="006753EF" w:rsidP="006753EF">
      <w:pPr>
        <w:jc w:val="both"/>
        <w:rPr>
          <w:sz w:val="24"/>
        </w:rPr>
      </w:pPr>
      <w:r>
        <w:rPr>
          <w:sz w:val="24"/>
        </w:rPr>
        <w:t xml:space="preserve">     2.   Отчет Главы  Новомихайловского                  Глава   МО                              1-й квартал</w:t>
      </w:r>
    </w:p>
    <w:p w:rsidR="006753EF" w:rsidRDefault="006753EF" w:rsidP="006753EF">
      <w:pPr>
        <w:jc w:val="both"/>
        <w:rPr>
          <w:sz w:val="24"/>
        </w:rPr>
      </w:pPr>
      <w:r>
        <w:rPr>
          <w:sz w:val="24"/>
        </w:rPr>
        <w:t xml:space="preserve">          Сельсовета    о работе   за 2012 год                                                                    2013 года</w:t>
      </w:r>
    </w:p>
    <w:p w:rsidR="006753EF" w:rsidRDefault="006753EF" w:rsidP="006753EF">
      <w:pPr>
        <w:jc w:val="both"/>
        <w:rPr>
          <w:sz w:val="24"/>
        </w:rPr>
      </w:pPr>
      <w:r>
        <w:rPr>
          <w:sz w:val="24"/>
        </w:rPr>
        <w:t xml:space="preserve">     </w:t>
      </w:r>
    </w:p>
    <w:p w:rsidR="006753EF" w:rsidRDefault="006753EF" w:rsidP="006753EF">
      <w:pPr>
        <w:tabs>
          <w:tab w:val="num" w:pos="0"/>
        </w:tabs>
        <w:jc w:val="both"/>
        <w:rPr>
          <w:sz w:val="24"/>
        </w:rPr>
      </w:pPr>
      <w:r>
        <w:rPr>
          <w:sz w:val="24"/>
        </w:rPr>
        <w:t xml:space="preserve">     3.  Отчет о работе Совета депутатов                     Совет депутатов                     1-й квартал</w:t>
      </w:r>
    </w:p>
    <w:p w:rsidR="006753EF" w:rsidRDefault="006753EF" w:rsidP="006753EF">
      <w:pPr>
        <w:jc w:val="both"/>
        <w:rPr>
          <w:sz w:val="24"/>
        </w:rPr>
      </w:pPr>
      <w:r>
        <w:rPr>
          <w:sz w:val="24"/>
        </w:rPr>
        <w:t xml:space="preserve">           за 2012 год.                                                                                                          2013 год</w:t>
      </w:r>
    </w:p>
    <w:p w:rsidR="006753EF" w:rsidRDefault="006753EF" w:rsidP="006753EF">
      <w:pPr>
        <w:jc w:val="both"/>
        <w:rPr>
          <w:sz w:val="24"/>
        </w:rPr>
      </w:pPr>
    </w:p>
    <w:p w:rsidR="006753EF" w:rsidRDefault="006753EF" w:rsidP="006753EF">
      <w:pPr>
        <w:jc w:val="both"/>
        <w:rPr>
          <w:sz w:val="24"/>
        </w:rPr>
      </w:pPr>
      <w:r>
        <w:rPr>
          <w:sz w:val="24"/>
        </w:rPr>
        <w:t xml:space="preserve">    4.  Внесение изменений, дополнений                    специалист                                 по мере</w:t>
      </w:r>
    </w:p>
    <w:p w:rsidR="006753EF" w:rsidRDefault="006753EF" w:rsidP="006753EF">
      <w:pPr>
        <w:jc w:val="both"/>
        <w:rPr>
          <w:sz w:val="24"/>
        </w:rPr>
      </w:pPr>
      <w:r>
        <w:rPr>
          <w:sz w:val="24"/>
        </w:rPr>
        <w:t xml:space="preserve">         в Устав Новомихайловского                               администрации,</w:t>
      </w:r>
    </w:p>
    <w:p w:rsidR="006753EF" w:rsidRDefault="006753EF" w:rsidP="006753EF">
      <w:pPr>
        <w:jc w:val="both"/>
        <w:rPr>
          <w:sz w:val="24"/>
        </w:rPr>
      </w:pPr>
      <w:r>
        <w:rPr>
          <w:sz w:val="24"/>
        </w:rPr>
        <w:t xml:space="preserve">          сельсовета                                                         Совет депутатов                        необходимости</w:t>
      </w:r>
    </w:p>
    <w:p w:rsidR="006753EF" w:rsidRDefault="006753EF" w:rsidP="006753EF">
      <w:pPr>
        <w:jc w:val="both"/>
        <w:rPr>
          <w:sz w:val="24"/>
        </w:rPr>
      </w:pPr>
    </w:p>
    <w:p w:rsidR="006753EF" w:rsidRDefault="006753EF" w:rsidP="006753EF">
      <w:pPr>
        <w:jc w:val="both"/>
        <w:rPr>
          <w:sz w:val="24"/>
        </w:rPr>
      </w:pPr>
      <w:r>
        <w:rPr>
          <w:sz w:val="24"/>
        </w:rPr>
        <w:t xml:space="preserve">    5.   Отчет об исполнении бюджета                         гл. бухгалтер,                           ежеквартально</w:t>
      </w:r>
    </w:p>
    <w:p w:rsidR="006753EF" w:rsidRDefault="006753EF" w:rsidP="006753EF">
      <w:pPr>
        <w:jc w:val="both"/>
        <w:rPr>
          <w:sz w:val="24"/>
        </w:rPr>
      </w:pPr>
      <w:r>
        <w:rPr>
          <w:sz w:val="24"/>
        </w:rPr>
        <w:t xml:space="preserve">           2013  года                                                           комиссия по бюджету</w:t>
      </w:r>
    </w:p>
    <w:p w:rsidR="006753EF" w:rsidRDefault="006753EF" w:rsidP="006753EF">
      <w:pPr>
        <w:jc w:val="both"/>
        <w:rPr>
          <w:sz w:val="24"/>
        </w:rPr>
      </w:pPr>
    </w:p>
    <w:p w:rsidR="006753EF" w:rsidRDefault="006753EF" w:rsidP="006753EF">
      <w:pPr>
        <w:jc w:val="both"/>
        <w:rPr>
          <w:sz w:val="24"/>
        </w:rPr>
      </w:pPr>
      <w:r>
        <w:rPr>
          <w:sz w:val="24"/>
        </w:rPr>
        <w:t xml:space="preserve">   6. О внесении изменений в бюджет                           гл. бухгалтер                           по  мере</w:t>
      </w:r>
    </w:p>
    <w:p w:rsidR="006753EF" w:rsidRDefault="006753EF" w:rsidP="006753EF">
      <w:pPr>
        <w:jc w:val="both"/>
        <w:rPr>
          <w:sz w:val="24"/>
        </w:rPr>
      </w:pPr>
      <w:r>
        <w:rPr>
          <w:sz w:val="28"/>
        </w:rPr>
        <w:t xml:space="preserve">     </w:t>
      </w:r>
      <w:r>
        <w:rPr>
          <w:sz w:val="24"/>
        </w:rPr>
        <w:t xml:space="preserve">2013 года                                                                 комиссия по бюджету              необходимости </w:t>
      </w:r>
    </w:p>
    <w:p w:rsidR="006753EF" w:rsidRDefault="006753EF" w:rsidP="006753EF">
      <w:pPr>
        <w:jc w:val="both"/>
        <w:rPr>
          <w:sz w:val="24"/>
        </w:rPr>
      </w:pPr>
    </w:p>
    <w:p w:rsidR="006753EF" w:rsidRDefault="006753EF" w:rsidP="006753EF">
      <w:pPr>
        <w:jc w:val="both"/>
        <w:rPr>
          <w:sz w:val="24"/>
        </w:rPr>
      </w:pPr>
      <w:r>
        <w:rPr>
          <w:sz w:val="24"/>
        </w:rPr>
        <w:t xml:space="preserve">   7. Проведение очередных сессий                              Совет депутатов                         согласно</w:t>
      </w:r>
    </w:p>
    <w:p w:rsidR="006753EF" w:rsidRDefault="006753EF" w:rsidP="006753EF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регламента</w:t>
      </w:r>
    </w:p>
    <w:p w:rsidR="006753EF" w:rsidRDefault="006753EF" w:rsidP="006753EF">
      <w:pPr>
        <w:jc w:val="both"/>
        <w:rPr>
          <w:sz w:val="24"/>
        </w:rPr>
      </w:pPr>
    </w:p>
    <w:p w:rsidR="006753EF" w:rsidRDefault="006753EF" w:rsidP="006753EF">
      <w:pPr>
        <w:jc w:val="both"/>
        <w:rPr>
          <w:sz w:val="24"/>
        </w:rPr>
      </w:pPr>
      <w:r>
        <w:rPr>
          <w:sz w:val="24"/>
        </w:rPr>
        <w:t xml:space="preserve">   8.Проведение внеочередных сессий                             Совет депутатов                      по мере </w:t>
      </w:r>
    </w:p>
    <w:p w:rsidR="006753EF" w:rsidRDefault="006753EF" w:rsidP="006753EF">
      <w:pPr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необходимости</w:t>
      </w:r>
    </w:p>
    <w:p w:rsidR="006753EF" w:rsidRDefault="006753EF" w:rsidP="006753EF">
      <w:pPr>
        <w:jc w:val="both"/>
        <w:rPr>
          <w:sz w:val="24"/>
        </w:rPr>
      </w:pPr>
    </w:p>
    <w:p w:rsidR="006753EF" w:rsidRDefault="006753EF" w:rsidP="006753EF">
      <w:pPr>
        <w:jc w:val="both"/>
        <w:rPr>
          <w:sz w:val="24"/>
        </w:rPr>
      </w:pPr>
      <w:r>
        <w:rPr>
          <w:sz w:val="24"/>
        </w:rPr>
        <w:t xml:space="preserve">  9. Заслушать информацию о выполнении                     Администрация   </w:t>
      </w:r>
    </w:p>
    <w:p w:rsidR="006753EF" w:rsidRDefault="006753EF" w:rsidP="006753EF">
      <w:pPr>
        <w:rPr>
          <w:sz w:val="24"/>
        </w:rPr>
      </w:pPr>
      <w:r>
        <w:rPr>
          <w:sz w:val="24"/>
        </w:rPr>
        <w:t xml:space="preserve">      Инвестиционной программы                                       Совет депутатов               сентябрь-октябрь</w:t>
      </w:r>
    </w:p>
    <w:p w:rsidR="006753EF" w:rsidRDefault="006753EF" w:rsidP="006753EF">
      <w:pPr>
        <w:jc w:val="both"/>
        <w:rPr>
          <w:sz w:val="24"/>
        </w:rPr>
      </w:pPr>
      <w:r>
        <w:rPr>
          <w:sz w:val="24"/>
        </w:rPr>
        <w:t xml:space="preserve">      модернизации системы </w:t>
      </w:r>
    </w:p>
    <w:p w:rsidR="006753EF" w:rsidRDefault="006753EF" w:rsidP="006753EF">
      <w:pPr>
        <w:tabs>
          <w:tab w:val="left" w:pos="345"/>
          <w:tab w:val="left" w:pos="1620"/>
        </w:tabs>
        <w:jc w:val="both"/>
        <w:rPr>
          <w:sz w:val="24"/>
        </w:rPr>
      </w:pPr>
      <w:r>
        <w:rPr>
          <w:sz w:val="24"/>
        </w:rPr>
        <w:lastRenderedPageBreak/>
        <w:tab/>
        <w:t>водоснабжения с</w:t>
      </w:r>
      <w:proofErr w:type="gramStart"/>
      <w:r>
        <w:rPr>
          <w:sz w:val="24"/>
        </w:rPr>
        <w:t>.Н</w:t>
      </w:r>
      <w:proofErr w:type="gramEnd"/>
      <w:r>
        <w:rPr>
          <w:sz w:val="24"/>
        </w:rPr>
        <w:t>овомихайловка</w:t>
      </w:r>
    </w:p>
    <w:p w:rsidR="006753EF" w:rsidRDefault="006753EF" w:rsidP="006753EF">
      <w:pPr>
        <w:tabs>
          <w:tab w:val="left" w:pos="1620"/>
        </w:tabs>
        <w:jc w:val="both"/>
        <w:rPr>
          <w:sz w:val="24"/>
        </w:rPr>
      </w:pPr>
    </w:p>
    <w:p w:rsidR="006753EF" w:rsidRDefault="006753EF" w:rsidP="006753EF">
      <w:pPr>
        <w:tabs>
          <w:tab w:val="num" w:pos="851"/>
        </w:tabs>
        <w:jc w:val="both"/>
        <w:rPr>
          <w:sz w:val="24"/>
        </w:rPr>
      </w:pPr>
      <w:r>
        <w:rPr>
          <w:sz w:val="24"/>
        </w:rPr>
        <w:t xml:space="preserve">10. Заслушать  информацию о подготовке                                                                             3-й </w:t>
      </w:r>
    </w:p>
    <w:p w:rsidR="006753EF" w:rsidRDefault="006753EF" w:rsidP="006753EF">
      <w:pPr>
        <w:tabs>
          <w:tab w:val="num" w:pos="851"/>
        </w:tabs>
        <w:ind w:left="-284"/>
        <w:jc w:val="both"/>
        <w:rPr>
          <w:sz w:val="24"/>
        </w:rPr>
      </w:pPr>
      <w:r>
        <w:rPr>
          <w:sz w:val="24"/>
        </w:rPr>
        <w:t xml:space="preserve">          котельной  к отопительному сезону                  «МУП «</w:t>
      </w:r>
      <w:proofErr w:type="spellStart"/>
      <w:r>
        <w:rPr>
          <w:sz w:val="24"/>
        </w:rPr>
        <w:t>Новомихайловское</w:t>
      </w:r>
      <w:proofErr w:type="spellEnd"/>
    </w:p>
    <w:p w:rsidR="006753EF" w:rsidRDefault="006753EF" w:rsidP="006753EF">
      <w:pPr>
        <w:tabs>
          <w:tab w:val="num" w:pos="851"/>
        </w:tabs>
        <w:ind w:left="-284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ЖКХ»                                         квартал</w:t>
      </w:r>
    </w:p>
    <w:p w:rsidR="006753EF" w:rsidRDefault="006753EF" w:rsidP="006753EF">
      <w:pPr>
        <w:tabs>
          <w:tab w:val="num" w:pos="851"/>
        </w:tabs>
        <w:jc w:val="both"/>
        <w:rPr>
          <w:sz w:val="24"/>
        </w:rPr>
      </w:pPr>
      <w:r>
        <w:rPr>
          <w:sz w:val="24"/>
        </w:rPr>
        <w:t xml:space="preserve">                 </w:t>
      </w:r>
    </w:p>
    <w:p w:rsidR="006753EF" w:rsidRDefault="006753EF" w:rsidP="006753EF">
      <w:pPr>
        <w:rPr>
          <w:sz w:val="24"/>
        </w:rPr>
      </w:pPr>
      <w:r>
        <w:rPr>
          <w:sz w:val="24"/>
        </w:rPr>
        <w:t xml:space="preserve">11. Рассмотрение проекта  бюджета                                Администрация                               4-й </w:t>
      </w:r>
    </w:p>
    <w:p w:rsidR="006753EF" w:rsidRDefault="006753EF" w:rsidP="006753EF">
      <w:pPr>
        <w:jc w:val="both"/>
        <w:rPr>
          <w:sz w:val="24"/>
        </w:rPr>
      </w:pPr>
      <w:r>
        <w:rPr>
          <w:sz w:val="24"/>
        </w:rPr>
        <w:t xml:space="preserve">     Новомихайловского сельсовета  и плана               Совет депутатов                                  квартал.</w:t>
      </w:r>
    </w:p>
    <w:p w:rsidR="006753EF" w:rsidRDefault="006753EF" w:rsidP="006753EF">
      <w:pPr>
        <w:jc w:val="both"/>
        <w:rPr>
          <w:sz w:val="24"/>
        </w:rPr>
      </w:pPr>
      <w:r>
        <w:rPr>
          <w:sz w:val="24"/>
        </w:rPr>
        <w:t xml:space="preserve">   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оциально-экономического развития</w:t>
      </w:r>
    </w:p>
    <w:p w:rsidR="006753EF" w:rsidRDefault="006753EF" w:rsidP="006753EF">
      <w:pPr>
        <w:jc w:val="both"/>
        <w:rPr>
          <w:sz w:val="24"/>
        </w:rPr>
      </w:pPr>
      <w:r>
        <w:rPr>
          <w:sz w:val="24"/>
        </w:rPr>
        <w:t xml:space="preserve">    на 2014 год   и    плановый период</w:t>
      </w:r>
    </w:p>
    <w:p w:rsidR="006753EF" w:rsidRDefault="006753EF" w:rsidP="006753EF">
      <w:pPr>
        <w:jc w:val="both"/>
        <w:rPr>
          <w:sz w:val="28"/>
        </w:rPr>
      </w:pPr>
      <w:r>
        <w:rPr>
          <w:sz w:val="24"/>
        </w:rPr>
        <w:t xml:space="preserve">      2015-2016 годы.  </w:t>
      </w:r>
    </w:p>
    <w:p w:rsidR="006753EF" w:rsidRDefault="006753EF" w:rsidP="006753EF"/>
    <w:p w:rsidR="006753EF" w:rsidRDefault="006753EF" w:rsidP="006753EF">
      <w:pPr>
        <w:jc w:val="center"/>
        <w:rPr>
          <w:sz w:val="28"/>
          <w:szCs w:val="28"/>
        </w:rPr>
      </w:pPr>
    </w:p>
    <w:p w:rsidR="006753EF" w:rsidRDefault="006753EF" w:rsidP="006753EF">
      <w:pPr>
        <w:jc w:val="center"/>
        <w:rPr>
          <w:sz w:val="28"/>
          <w:szCs w:val="28"/>
        </w:rPr>
      </w:pPr>
    </w:p>
    <w:p w:rsidR="006753EF" w:rsidRDefault="006753EF" w:rsidP="006753EF"/>
    <w:p w:rsidR="00101C19" w:rsidRDefault="006753EF"/>
    <w:sectPr w:rsidR="00101C19" w:rsidSect="009F4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53EF"/>
    <w:rsid w:val="000E10DA"/>
    <w:rsid w:val="002E6B9A"/>
    <w:rsid w:val="006753EF"/>
    <w:rsid w:val="009F4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3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6753EF"/>
    <w:pPr>
      <w:keepNext/>
      <w:jc w:val="center"/>
      <w:outlineLvl w:val="3"/>
    </w:pPr>
    <w:rPr>
      <w:b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753EF"/>
    <w:rPr>
      <w:rFonts w:ascii="Times New Roman" w:eastAsia="Times New Roman" w:hAnsi="Times New Roman" w:cs="Times New Roman"/>
      <w:b/>
      <w:sz w:val="28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0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743</Words>
  <Characters>4239</Characters>
  <Application>Microsoft Office Word</Application>
  <DocSecurity>0</DocSecurity>
  <Lines>35</Lines>
  <Paragraphs>9</Paragraphs>
  <ScaleCrop>false</ScaleCrop>
  <Company>Microsoft</Company>
  <LinksUpToDate>false</LinksUpToDate>
  <CharactersWithSpaces>4973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Зинаида Владимировна</dc:creator>
  <cp:keywords/>
  <dc:description/>
  <cp:lastModifiedBy>Зинаида Владимировна</cp:lastModifiedBy>
  <cp:revision>2</cp:revision>
  <dcterms:created xsi:type="dcterms:W3CDTF">2013-04-05T04:51:00Z</dcterms:created>
  <dcterms:modified xsi:type="dcterms:W3CDTF">2013-04-05T04:52:00Z</dcterms:modified>
</cp:coreProperties>
</file>