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0E9" w:rsidRDefault="00412165" w:rsidP="007D3DE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3654946</wp:posOffset>
            </wp:positionH>
            <wp:positionV relativeFrom="paragraph">
              <wp:posOffset>-468110</wp:posOffset>
            </wp:positionV>
            <wp:extent cx="2128058" cy="1770610"/>
            <wp:effectExtent l="0" t="0" r="0" b="0"/>
            <wp:wrapNone/>
            <wp:docPr id="10" name="Рисунок 4" descr="C:\Users\Инна\Desktop\Золотой локон 2024\логотип золотой ло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Золотой локон 2024\логотип золотой лок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58" cy="17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-186055</wp:posOffset>
            </wp:positionV>
            <wp:extent cx="1127760" cy="1155065"/>
            <wp:effectExtent l="19050" t="0" r="0" b="0"/>
            <wp:wrapThrough wrapText="bothSides">
              <wp:wrapPolygon edited="0">
                <wp:start x="-365" y="0"/>
                <wp:lineTo x="-365" y="18168"/>
                <wp:lineTo x="7297" y="21374"/>
                <wp:lineTo x="9486" y="21374"/>
                <wp:lineTo x="11676" y="21374"/>
                <wp:lineTo x="13865" y="21374"/>
                <wp:lineTo x="21527" y="18168"/>
                <wp:lineTo x="21527" y="0"/>
                <wp:lineTo x="-365" y="0"/>
              </wp:wrapPolygon>
            </wp:wrapThrough>
            <wp:docPr id="5" name="Рисунок 2" descr="герб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-2243674</wp:posOffset>
            </wp:positionH>
            <wp:positionV relativeFrom="paragraph">
              <wp:posOffset>-617739</wp:posOffset>
            </wp:positionV>
            <wp:extent cx="9000259" cy="11346873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00259" cy="1134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299" w:rsidRDefault="00B14ED3" w:rsidP="004769DF">
      <w:pPr>
        <w:spacing w:after="200" w:line="276" w:lineRule="auto"/>
        <w:rPr>
          <w:sz w:val="28"/>
          <w:szCs w:val="28"/>
        </w:rPr>
      </w:pPr>
      <w:r w:rsidRPr="00083E9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-301.95pt;margin-top:417.35pt;width:547.85pt;height:51.05pt;rotation:90;z-index:-251638784" fillcolor="#17365d [2415]">
            <v:shadow color="#868686"/>
            <v:textpath style="font-family:&quot;Arial Black&quot;;v-rotate-letters:t;v-text-kern:t" trim="t" fitpath="t" string="НОГТЕВАЯ СЕКЦИЯ"/>
          </v:shape>
        </w:pict>
      </w:r>
      <w:r w:rsidR="00412165">
        <w:rPr>
          <w:noProof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20.75pt;margin-top:100.2pt;width:453.15pt;height:54.3pt;z-index:-251655168" o:allowoverlap="f" fillcolor="#365f91 [2404]" strokecolor="#365f91 [2404]">
            <v:shadow color="#868686"/>
            <v:textpath style="font-family:&quot;Arial Black&quot;" fitshape="t" trim="t" string="XII ФЕСТИВАЛЬ"/>
            <w10:wrap type="square"/>
          </v:shape>
        </w:pict>
      </w:r>
      <w:r w:rsidR="00412165" w:rsidRPr="00083E9B">
        <w:rPr>
          <w:noProof/>
        </w:rPr>
        <w:pict>
          <v:shape id="_x0000_s1032" type="#_x0000_t136" style="position:absolute;margin-left:74.15pt;margin-top:150.6pt;width:363pt;height:47.25pt;z-index:-251640832" fillcolor="#06c" strokecolor="#9cf" strokeweight="1.5pt">
            <v:shadow on="t" color="#900"/>
            <v:textpath style="font-family:&quot;Impact&quot;;v-text-kern:t" trim="t" fitpath="t" string="7 ноября 2025 года"/>
          </v:shape>
        </w:pict>
      </w:r>
      <w:r w:rsidR="0041216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2860040</wp:posOffset>
            </wp:positionV>
            <wp:extent cx="3437255" cy="6199505"/>
            <wp:effectExtent l="19050" t="0" r="0" b="0"/>
            <wp:wrapThrough wrapText="bothSides">
              <wp:wrapPolygon edited="0">
                <wp:start x="10295" y="398"/>
                <wp:lineTo x="5866" y="1460"/>
                <wp:lineTo x="5148" y="1792"/>
                <wp:lineTo x="4310" y="2323"/>
                <wp:lineTo x="3711" y="6770"/>
                <wp:lineTo x="2394" y="8894"/>
                <wp:lineTo x="1915" y="9890"/>
                <wp:lineTo x="1437" y="10487"/>
                <wp:lineTo x="958" y="10952"/>
                <wp:lineTo x="359" y="17390"/>
                <wp:lineTo x="599" y="19514"/>
                <wp:lineTo x="120" y="20576"/>
                <wp:lineTo x="-120" y="21505"/>
                <wp:lineTo x="21309" y="21505"/>
                <wp:lineTo x="21069" y="20576"/>
                <wp:lineTo x="21548" y="19646"/>
                <wp:lineTo x="21548" y="17390"/>
                <wp:lineTo x="21069" y="15266"/>
                <wp:lineTo x="20830" y="14270"/>
                <wp:lineTo x="20830" y="14204"/>
                <wp:lineTo x="20351" y="13208"/>
                <wp:lineTo x="20351" y="13142"/>
                <wp:lineTo x="20710" y="12146"/>
                <wp:lineTo x="20830" y="12080"/>
                <wp:lineTo x="20471" y="11549"/>
                <wp:lineTo x="19872" y="10288"/>
                <wp:lineTo x="19633" y="9956"/>
                <wp:lineTo x="19274" y="8960"/>
                <wp:lineTo x="19393" y="8894"/>
                <wp:lineTo x="18196" y="8164"/>
                <wp:lineTo x="17598" y="7832"/>
                <wp:lineTo x="17358" y="6903"/>
                <wp:lineTo x="17238" y="6770"/>
                <wp:lineTo x="17837" y="5575"/>
                <wp:lineTo x="17717" y="4978"/>
                <wp:lineTo x="17358" y="4646"/>
                <wp:lineTo x="17478" y="4646"/>
                <wp:lineTo x="17478" y="3783"/>
                <wp:lineTo x="17358" y="3584"/>
                <wp:lineTo x="17358" y="2522"/>
                <wp:lineTo x="16640" y="1527"/>
                <wp:lineTo x="16640" y="1460"/>
                <wp:lineTo x="11253" y="398"/>
                <wp:lineTo x="10295" y="398"/>
              </wp:wrapPolygon>
            </wp:wrapThrough>
            <wp:docPr id="7" name="Рисунок 8" descr="\\administrator\Общая папка\Беляева Э.Е\Золотой локон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dministrator\Общая папка\Беляева Э.Е\Золотой локон\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619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165" w:rsidRPr="00083E9B">
        <w:rPr>
          <w:noProof/>
        </w:rPr>
        <w:pict>
          <v:shape id="_x0000_s1030" type="#_x0000_t136" style="position:absolute;margin-left:290.65pt;margin-top:314.15pt;width:221.9pt;height:44pt;z-index:-251641856;mso-position-horizontal-relative:text;mso-position-vertical-relative:text" fillcolor="#4f81bd [3204]" strokecolor="#33c" strokeweight="1pt">
            <v:fill opacity=".5"/>
            <v:shadow on="t" color="#99f" offset="3pt"/>
            <v:textpath style="font-family:&quot;Arial Black&quot;;v-text-kern:t" trim="t" fitpath="t" string="Барабинск"/>
          </v:shape>
        </w:pict>
      </w:r>
      <w:r w:rsidR="00472C68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5137785</wp:posOffset>
            </wp:positionV>
            <wp:extent cx="1792605" cy="656590"/>
            <wp:effectExtent l="19050" t="0" r="0" b="0"/>
            <wp:wrapNone/>
            <wp:docPr id="2" name="Рисунок 2" descr="C:\Users\Инна\Desktop\Золотой локон 2023\Буклет\Фото к страницам\6 страница\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Золотой локон 2023\Буклет\Фото к страницам\6 страница\1111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400" r="5432"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C68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6459220</wp:posOffset>
            </wp:positionV>
            <wp:extent cx="1676400" cy="656590"/>
            <wp:effectExtent l="19050" t="0" r="0" b="0"/>
            <wp:wrapSquare wrapText="bothSides"/>
            <wp:docPr id="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t="29333" b="2533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C68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7764780</wp:posOffset>
            </wp:positionV>
            <wp:extent cx="1410335" cy="548640"/>
            <wp:effectExtent l="19050" t="0" r="0" b="0"/>
            <wp:wrapSquare wrapText="bothSides"/>
            <wp:docPr id="12" name="Рисунок 1" descr="C:\Users\Ин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0E9">
        <w:rPr>
          <w:sz w:val="28"/>
          <w:szCs w:val="28"/>
        </w:rPr>
        <w:br w:type="page"/>
      </w:r>
    </w:p>
    <w:p w:rsidR="007930E9" w:rsidRDefault="00FD45C7" w:rsidP="00211DAF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-808990</wp:posOffset>
            </wp:positionH>
            <wp:positionV relativeFrom="paragraph">
              <wp:posOffset>-467995</wp:posOffset>
            </wp:positionV>
            <wp:extent cx="2127885" cy="1770380"/>
            <wp:effectExtent l="0" t="0" r="0" b="0"/>
            <wp:wrapNone/>
            <wp:docPr id="4" name="Рисунок 4" descr="C:\Users\Инна\Desktop\Золотой локон 2024\логотип золотой ло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Золотой локон 2024\логотип золотой лок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0E9" w:rsidRPr="00C42468" w:rsidRDefault="007930E9" w:rsidP="007930E9">
      <w:pPr>
        <w:jc w:val="center"/>
        <w:rPr>
          <w:b/>
          <w:noProof/>
          <w:sz w:val="36"/>
          <w:szCs w:val="36"/>
        </w:rPr>
      </w:pPr>
      <w:r w:rsidRPr="00C42468">
        <w:rPr>
          <w:b/>
          <w:noProof/>
          <w:sz w:val="36"/>
          <w:szCs w:val="36"/>
        </w:rPr>
        <w:t>Регламент соревнований по</w:t>
      </w:r>
    </w:p>
    <w:p w:rsidR="007930E9" w:rsidRPr="00C42468" w:rsidRDefault="007930E9" w:rsidP="007930E9">
      <w:pPr>
        <w:jc w:val="center"/>
        <w:rPr>
          <w:b/>
          <w:noProof/>
          <w:sz w:val="36"/>
          <w:szCs w:val="36"/>
        </w:rPr>
      </w:pPr>
      <w:r w:rsidRPr="00C42468">
        <w:rPr>
          <w:b/>
          <w:noProof/>
          <w:sz w:val="36"/>
          <w:szCs w:val="36"/>
        </w:rPr>
        <w:t>моделированию и дизайну ногтей</w:t>
      </w:r>
    </w:p>
    <w:p w:rsidR="007930E9" w:rsidRPr="004769DF" w:rsidRDefault="007930E9" w:rsidP="004769DF">
      <w:pPr>
        <w:jc w:val="center"/>
        <w:rPr>
          <w:b/>
          <w:noProof/>
          <w:sz w:val="36"/>
          <w:szCs w:val="36"/>
        </w:rPr>
      </w:pPr>
      <w:r w:rsidRPr="00C42468">
        <w:rPr>
          <w:b/>
          <w:noProof/>
          <w:sz w:val="36"/>
          <w:szCs w:val="36"/>
        </w:rPr>
        <w:t>на 2025 год</w:t>
      </w:r>
    </w:p>
    <w:p w:rsidR="007930E9" w:rsidRPr="004769DF" w:rsidRDefault="007930E9" w:rsidP="004769DF">
      <w:pPr>
        <w:tabs>
          <w:tab w:val="left" w:pos="1440"/>
        </w:tabs>
      </w:pPr>
    </w:p>
    <w:p w:rsidR="002536DC" w:rsidRDefault="00446D9D" w:rsidP="00211DAF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F82C6F" w:rsidRPr="00F82C6F">
        <w:rPr>
          <w:b/>
          <w:sz w:val="28"/>
          <w:szCs w:val="28"/>
        </w:rPr>
        <w:t>Категория</w:t>
      </w:r>
      <w:r w:rsidR="00F82C6F">
        <w:rPr>
          <w:sz w:val="28"/>
          <w:szCs w:val="28"/>
        </w:rPr>
        <w:t xml:space="preserve"> - </w:t>
      </w:r>
      <w:r w:rsidR="002536DC" w:rsidRPr="00206AEF">
        <w:rPr>
          <w:b/>
          <w:sz w:val="28"/>
          <w:szCs w:val="28"/>
        </w:rPr>
        <w:t>МАСТЕРА ПО МАНИКЮРУ, МОДЕЛИРОВАНИЮ  И ДИЗАЙНУ НОГТЕЙ</w:t>
      </w:r>
    </w:p>
    <w:p w:rsidR="004036BA" w:rsidRDefault="004036BA" w:rsidP="002536DC">
      <w:pPr>
        <w:jc w:val="both"/>
        <w:rPr>
          <w:b/>
          <w:sz w:val="28"/>
          <w:szCs w:val="28"/>
        </w:rPr>
      </w:pPr>
    </w:p>
    <w:p w:rsidR="00636299" w:rsidRDefault="00636299" w:rsidP="002536DC">
      <w:pPr>
        <w:jc w:val="both"/>
        <w:rPr>
          <w:b/>
          <w:sz w:val="28"/>
          <w:szCs w:val="28"/>
        </w:rPr>
      </w:pPr>
    </w:p>
    <w:p w:rsidR="00636299" w:rsidRPr="00636299" w:rsidRDefault="00636299" w:rsidP="00636299">
      <w:pPr>
        <w:jc w:val="both"/>
        <w:rPr>
          <w:b/>
          <w:sz w:val="28"/>
          <w:szCs w:val="28"/>
          <w:u w:val="single"/>
        </w:rPr>
      </w:pPr>
      <w:r w:rsidRPr="00636299">
        <w:rPr>
          <w:b/>
          <w:sz w:val="28"/>
          <w:szCs w:val="28"/>
          <w:u w:val="single"/>
        </w:rPr>
        <w:t>Номинация «Пилочный маникюр с полировкой»</w:t>
      </w:r>
    </w:p>
    <w:p w:rsidR="00636299" w:rsidRPr="00636299" w:rsidRDefault="00636299" w:rsidP="00636299">
      <w:pPr>
        <w:jc w:val="both"/>
        <w:rPr>
          <w:sz w:val="28"/>
          <w:szCs w:val="28"/>
        </w:rPr>
      </w:pPr>
    </w:p>
    <w:p w:rsidR="00636299" w:rsidRPr="00636299" w:rsidRDefault="00636299" w:rsidP="008A4B63">
      <w:pPr>
        <w:ind w:firstLine="708"/>
        <w:jc w:val="both"/>
        <w:rPr>
          <w:sz w:val="28"/>
          <w:szCs w:val="28"/>
        </w:rPr>
      </w:pPr>
      <w:r w:rsidRPr="00636299">
        <w:rPr>
          <w:sz w:val="28"/>
          <w:szCs w:val="28"/>
        </w:rPr>
        <w:t>Конкурсант выполняет «Пилочный» маникюр на одной руке в зоне соревнований. Маникюр на другой руке не выполняется – рука остается в нетронутом состоянии и служит для оценки сложности работы.</w:t>
      </w:r>
    </w:p>
    <w:p w:rsidR="00636299" w:rsidRPr="00636299" w:rsidRDefault="00636299" w:rsidP="00636299">
      <w:pPr>
        <w:jc w:val="both"/>
        <w:rPr>
          <w:sz w:val="28"/>
          <w:szCs w:val="28"/>
        </w:rPr>
      </w:pPr>
    </w:p>
    <w:p w:rsidR="00636299" w:rsidRPr="00636299" w:rsidRDefault="00636299" w:rsidP="008A4B63">
      <w:pPr>
        <w:ind w:firstLine="708"/>
        <w:jc w:val="both"/>
        <w:rPr>
          <w:sz w:val="28"/>
          <w:szCs w:val="28"/>
        </w:rPr>
      </w:pPr>
      <w:r w:rsidRPr="00636299">
        <w:rPr>
          <w:sz w:val="28"/>
          <w:szCs w:val="28"/>
        </w:rPr>
        <w:t>Нейл-чек – осмотр двух рук на идентичность и запущенность.</w:t>
      </w:r>
    </w:p>
    <w:p w:rsidR="00636299" w:rsidRPr="00636299" w:rsidRDefault="00636299" w:rsidP="00636299">
      <w:pPr>
        <w:jc w:val="both"/>
        <w:rPr>
          <w:sz w:val="28"/>
          <w:szCs w:val="28"/>
        </w:rPr>
      </w:pPr>
    </w:p>
    <w:p w:rsidR="00636299" w:rsidRPr="00636299" w:rsidRDefault="00636299" w:rsidP="008A4B63">
      <w:pPr>
        <w:ind w:firstLine="708"/>
        <w:jc w:val="both"/>
        <w:rPr>
          <w:sz w:val="28"/>
          <w:szCs w:val="28"/>
        </w:rPr>
      </w:pPr>
      <w:r w:rsidRPr="00636299">
        <w:rPr>
          <w:sz w:val="28"/>
          <w:szCs w:val="28"/>
        </w:rPr>
        <w:t>Задание:</w:t>
      </w:r>
    </w:p>
    <w:p w:rsidR="00636299" w:rsidRPr="00636299" w:rsidRDefault="00636299" w:rsidP="008A4B63">
      <w:pPr>
        <w:ind w:firstLine="708"/>
        <w:jc w:val="both"/>
        <w:rPr>
          <w:sz w:val="28"/>
          <w:szCs w:val="28"/>
        </w:rPr>
      </w:pPr>
      <w:r w:rsidRPr="00636299">
        <w:rPr>
          <w:sz w:val="28"/>
          <w:szCs w:val="28"/>
        </w:rPr>
        <w:t>Конкурсант должен выполнить «Пилочный» маникюр с полировкой кожи и ногтей на одной руке модели.</w:t>
      </w:r>
    </w:p>
    <w:p w:rsidR="00636299" w:rsidRPr="00636299" w:rsidRDefault="00636299" w:rsidP="008A4B63">
      <w:pPr>
        <w:ind w:firstLine="708"/>
        <w:jc w:val="both"/>
        <w:rPr>
          <w:sz w:val="28"/>
          <w:szCs w:val="28"/>
        </w:rPr>
      </w:pPr>
      <w:r w:rsidRPr="00636299">
        <w:rPr>
          <w:sz w:val="28"/>
          <w:szCs w:val="28"/>
        </w:rPr>
        <w:t>Работа выполняется специальным набором одноразовых пилок. Длина ногтей должна быть не более 2 мм.</w:t>
      </w:r>
    </w:p>
    <w:p w:rsidR="00636299" w:rsidRPr="00636299" w:rsidRDefault="00636299" w:rsidP="008A4B63">
      <w:pPr>
        <w:ind w:firstLine="708"/>
        <w:jc w:val="both"/>
        <w:rPr>
          <w:sz w:val="28"/>
          <w:szCs w:val="28"/>
        </w:rPr>
      </w:pPr>
      <w:r w:rsidRPr="00636299">
        <w:rPr>
          <w:sz w:val="28"/>
          <w:szCs w:val="28"/>
        </w:rPr>
        <w:t>Форма ногтей должна гармонировать с анатомической формой рук и ногтей модели. Ногти модели должны быть отполированы до мокрого, зеркального блеска.</w:t>
      </w:r>
    </w:p>
    <w:p w:rsidR="00636299" w:rsidRPr="00636299" w:rsidRDefault="00636299" w:rsidP="00636299">
      <w:pPr>
        <w:jc w:val="both"/>
        <w:rPr>
          <w:sz w:val="28"/>
          <w:szCs w:val="28"/>
        </w:rPr>
      </w:pPr>
      <w:r w:rsidRPr="00636299">
        <w:rPr>
          <w:sz w:val="28"/>
          <w:szCs w:val="28"/>
        </w:rPr>
        <w:t>Состояние рук и ногтей модели до начала соревнований:</w:t>
      </w:r>
    </w:p>
    <w:p w:rsidR="00636299" w:rsidRPr="00636299" w:rsidRDefault="008A4B63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636299" w:rsidRPr="00636299">
        <w:rPr>
          <w:sz w:val="28"/>
          <w:szCs w:val="28"/>
        </w:rPr>
        <w:tab/>
        <w:t>Состояние кутикулы и боковых валиков на конкурсной руке должно быть ярко выраженным, также должно быть наличие птеригия (надкожицы).</w:t>
      </w:r>
    </w:p>
    <w:p w:rsidR="00636299" w:rsidRPr="00636299" w:rsidRDefault="008A4B63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D61EB9">
        <w:rPr>
          <w:sz w:val="28"/>
          <w:szCs w:val="28"/>
        </w:rPr>
        <w:t xml:space="preserve">       </w:t>
      </w:r>
      <w:r w:rsidR="00636299" w:rsidRPr="00636299">
        <w:rPr>
          <w:sz w:val="28"/>
          <w:szCs w:val="28"/>
        </w:rPr>
        <w:t>Свободный край ногтей должен быть не обработанным (не оформленным).</w:t>
      </w:r>
    </w:p>
    <w:p w:rsidR="00636299" w:rsidRPr="00636299" w:rsidRDefault="00D61EB9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36299" w:rsidRPr="00636299">
        <w:rPr>
          <w:sz w:val="28"/>
          <w:szCs w:val="28"/>
        </w:rPr>
        <w:tab/>
        <w:t>При судействе учитывается состояние кожи вокруг ногтей и валиков с учетом отметок в</w:t>
      </w:r>
    </w:p>
    <w:p w:rsidR="00636299" w:rsidRPr="00636299" w:rsidRDefault="00636299" w:rsidP="00636299">
      <w:pPr>
        <w:jc w:val="both"/>
        <w:rPr>
          <w:sz w:val="28"/>
          <w:szCs w:val="28"/>
        </w:rPr>
      </w:pPr>
      <w:r w:rsidRPr="00636299">
        <w:rPr>
          <w:sz w:val="28"/>
          <w:szCs w:val="28"/>
        </w:rPr>
        <w:t>«Нейл-Чеке».</w:t>
      </w:r>
    </w:p>
    <w:p w:rsidR="00636299" w:rsidRPr="00636299" w:rsidRDefault="00636299" w:rsidP="00636299">
      <w:pPr>
        <w:jc w:val="both"/>
        <w:rPr>
          <w:sz w:val="28"/>
          <w:szCs w:val="28"/>
        </w:rPr>
      </w:pPr>
    </w:p>
    <w:p w:rsidR="00636299" w:rsidRPr="00636299" w:rsidRDefault="00636299" w:rsidP="00636299">
      <w:pPr>
        <w:jc w:val="both"/>
        <w:rPr>
          <w:sz w:val="28"/>
          <w:szCs w:val="28"/>
        </w:rPr>
      </w:pPr>
      <w:r w:rsidRPr="00636299">
        <w:rPr>
          <w:sz w:val="28"/>
          <w:szCs w:val="28"/>
        </w:rPr>
        <w:t>Условия:</w:t>
      </w:r>
    </w:p>
    <w:p w:rsidR="00636299" w:rsidRPr="00636299" w:rsidRDefault="00D61EB9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36299" w:rsidRPr="00636299">
        <w:rPr>
          <w:sz w:val="28"/>
          <w:szCs w:val="28"/>
        </w:rPr>
        <w:tab/>
        <w:t>Каждый участник должен иметь модель для работы с натуральными не отполированными и не зашлифованными ногтями.</w:t>
      </w:r>
    </w:p>
    <w:p w:rsidR="00636299" w:rsidRPr="00636299" w:rsidRDefault="00D61EB9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36299" w:rsidRPr="00636299">
        <w:rPr>
          <w:sz w:val="28"/>
          <w:szCs w:val="28"/>
        </w:rPr>
        <w:tab/>
        <w:t>Модели с ногтями, покрытыми искусственным материалом для моделирования (акрил, гель и т.д.) на конкурс не допускаются.</w:t>
      </w:r>
    </w:p>
    <w:p w:rsidR="00636299" w:rsidRPr="00636299" w:rsidRDefault="00D61EB9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36299" w:rsidRPr="00636299">
        <w:rPr>
          <w:sz w:val="28"/>
          <w:szCs w:val="28"/>
        </w:rPr>
        <w:tab/>
        <w:t>В данной номинации стаж конкурсанта учитывается только по маникюру.</w:t>
      </w:r>
    </w:p>
    <w:p w:rsidR="00636299" w:rsidRPr="00636299" w:rsidRDefault="00D61EB9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36299" w:rsidRPr="00636299">
        <w:rPr>
          <w:sz w:val="28"/>
          <w:szCs w:val="28"/>
        </w:rPr>
        <w:tab/>
        <w:t>Участники данной номинации должны быть одеты в специальную одежду (медицинские халаты или медицинские куртки, одноразовые маски и шапочки). Медицинская форма – профессиональная форма мастера.</w:t>
      </w:r>
    </w:p>
    <w:p w:rsidR="008173F5" w:rsidRDefault="00D61EB9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D45C7" w:rsidRDefault="00D61EB9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636299" w:rsidRPr="00636299">
        <w:rPr>
          <w:sz w:val="28"/>
          <w:szCs w:val="28"/>
        </w:rPr>
        <w:tab/>
        <w:t>Состоянии кутикулы на конкурсной руке, наличии повреждений и других дефектов кожи и ногтей, состояние кожи вокруг ногтя, равно как и кожа кистей, также учитываются при судействе.</w:t>
      </w:r>
    </w:p>
    <w:p w:rsidR="00636299" w:rsidRPr="00636299" w:rsidRDefault="00636299" w:rsidP="00636299">
      <w:pPr>
        <w:jc w:val="both"/>
        <w:rPr>
          <w:sz w:val="28"/>
          <w:szCs w:val="28"/>
        </w:rPr>
      </w:pPr>
      <w:r w:rsidRPr="00636299">
        <w:rPr>
          <w:sz w:val="28"/>
          <w:szCs w:val="28"/>
        </w:rPr>
        <w:t>Запрещено:</w:t>
      </w:r>
    </w:p>
    <w:p w:rsidR="00636299" w:rsidRPr="00636299" w:rsidRDefault="00D61EB9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36299" w:rsidRPr="00636299">
        <w:rPr>
          <w:sz w:val="28"/>
          <w:szCs w:val="28"/>
        </w:rPr>
        <w:tab/>
        <w:t>Режущие инструменты (ножницы, щипцы для удаления кутикулы).</w:t>
      </w:r>
    </w:p>
    <w:p w:rsidR="00636299" w:rsidRPr="00636299" w:rsidRDefault="002D6E9E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36299" w:rsidRPr="00636299">
        <w:rPr>
          <w:sz w:val="28"/>
          <w:szCs w:val="28"/>
        </w:rPr>
        <w:tab/>
        <w:t>Любое покрытие ногтей.</w:t>
      </w:r>
    </w:p>
    <w:p w:rsidR="00636299" w:rsidRPr="00636299" w:rsidRDefault="002D6E9E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36299" w:rsidRPr="00636299">
        <w:rPr>
          <w:sz w:val="28"/>
          <w:szCs w:val="28"/>
        </w:rPr>
        <w:tab/>
        <w:t>Использование аппарата для маникюра и фрез.</w:t>
      </w:r>
    </w:p>
    <w:p w:rsidR="00636299" w:rsidRPr="00636299" w:rsidRDefault="002D6E9E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36299" w:rsidRPr="00636299">
        <w:rPr>
          <w:sz w:val="28"/>
          <w:szCs w:val="28"/>
        </w:rPr>
        <w:tab/>
        <w:t>Использование косметических средств (ремувер, крем, паста, бальзам, масло и т.д.)</w:t>
      </w:r>
    </w:p>
    <w:p w:rsidR="002D6E9E" w:rsidRDefault="002D6E9E" w:rsidP="002D6E9E">
      <w:pPr>
        <w:ind w:left="-709" w:firstLine="709"/>
        <w:jc w:val="center"/>
        <w:rPr>
          <w:b/>
          <w:color w:val="548DD4"/>
          <w:sz w:val="32"/>
          <w:szCs w:val="30"/>
        </w:rPr>
      </w:pPr>
    </w:p>
    <w:p w:rsidR="002D6E9E" w:rsidRDefault="002D6E9E" w:rsidP="002D6E9E">
      <w:pPr>
        <w:ind w:left="-709" w:firstLine="709"/>
        <w:jc w:val="center"/>
        <w:rPr>
          <w:b/>
          <w:color w:val="548DD4"/>
          <w:sz w:val="32"/>
          <w:szCs w:val="30"/>
        </w:rPr>
      </w:pPr>
      <w:r w:rsidRPr="00403DF8">
        <w:rPr>
          <w:b/>
          <w:color w:val="548DD4"/>
          <w:sz w:val="32"/>
          <w:szCs w:val="30"/>
        </w:rPr>
        <w:t>КРИТЕРИИ</w:t>
      </w:r>
    </w:p>
    <w:p w:rsidR="002D6E9E" w:rsidRDefault="002D6E9E" w:rsidP="002D6E9E">
      <w:pPr>
        <w:ind w:left="-709" w:firstLine="709"/>
        <w:jc w:val="center"/>
        <w:rPr>
          <w:b/>
          <w:color w:val="548DD4"/>
          <w:sz w:val="32"/>
          <w:szCs w:val="30"/>
        </w:rPr>
      </w:pPr>
    </w:p>
    <w:p w:rsidR="002D6E9E" w:rsidRPr="00636299" w:rsidRDefault="002D6E9E" w:rsidP="002D6E9E">
      <w:pPr>
        <w:jc w:val="both"/>
        <w:rPr>
          <w:sz w:val="28"/>
          <w:szCs w:val="28"/>
        </w:rPr>
      </w:pPr>
      <w:r w:rsidRPr="00636299">
        <w:rPr>
          <w:sz w:val="28"/>
          <w:szCs w:val="28"/>
        </w:rPr>
        <w:t>Внимание! Оцениваются ногти одной руки</w:t>
      </w:r>
    </w:p>
    <w:p w:rsidR="002D6E9E" w:rsidRDefault="002D6E9E" w:rsidP="002D6E9E">
      <w:pPr>
        <w:ind w:left="-709" w:firstLine="709"/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8"/>
        <w:tblW w:w="10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1"/>
        <w:gridCol w:w="2431"/>
        <w:gridCol w:w="3809"/>
        <w:gridCol w:w="2025"/>
        <w:gridCol w:w="1419"/>
      </w:tblGrid>
      <w:tr w:rsidR="002D6E9E" w:rsidRPr="00403DF8" w:rsidTr="004E59C0">
        <w:trPr>
          <w:trHeight w:val="954"/>
        </w:trPr>
        <w:tc>
          <w:tcPr>
            <w:tcW w:w="631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outlineLvl w:val="1"/>
              <w:rPr>
                <w:b/>
                <w:bCs/>
              </w:rPr>
            </w:pPr>
          </w:p>
        </w:tc>
        <w:tc>
          <w:tcPr>
            <w:tcW w:w="2431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outlineLvl w:val="1"/>
              <w:rPr>
                <w:b/>
                <w:bCs/>
              </w:rPr>
            </w:pPr>
            <w:r w:rsidRPr="00403DF8">
              <w:rPr>
                <w:b/>
                <w:bCs/>
              </w:rPr>
              <w:t>Критерий</w:t>
            </w:r>
          </w:p>
        </w:tc>
        <w:tc>
          <w:tcPr>
            <w:tcW w:w="3809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outlineLvl w:val="1"/>
              <w:rPr>
                <w:b/>
                <w:bCs/>
              </w:rPr>
            </w:pPr>
            <w:r w:rsidRPr="00403DF8">
              <w:rPr>
                <w:b/>
                <w:bCs/>
              </w:rPr>
              <w:t>Описание условий выполнения и оценки</w:t>
            </w:r>
          </w:p>
        </w:tc>
        <w:tc>
          <w:tcPr>
            <w:tcW w:w="2025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outlineLvl w:val="1"/>
              <w:rPr>
                <w:b/>
                <w:bCs/>
              </w:rPr>
            </w:pPr>
            <w:r w:rsidRPr="00403DF8">
              <w:rPr>
                <w:b/>
                <w:bCs/>
              </w:rPr>
              <w:t>Максимальная оценка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outlineLvl w:val="1"/>
              <w:rPr>
                <w:b/>
                <w:bCs/>
              </w:rPr>
            </w:pPr>
            <w:r w:rsidRPr="00403DF8">
              <w:rPr>
                <w:b/>
                <w:bCs/>
              </w:rPr>
              <w:t>Общая стоимость критерия</w:t>
            </w:r>
          </w:p>
        </w:tc>
      </w:tr>
      <w:tr w:rsidR="002D6E9E" w:rsidRPr="00403DF8" w:rsidTr="004E59C0">
        <w:tc>
          <w:tcPr>
            <w:tcW w:w="631" w:type="dxa"/>
            <w:shd w:val="clear" w:color="auto" w:fill="auto"/>
          </w:tcPr>
          <w:p w:rsidR="002D6E9E" w:rsidRPr="00403DF8" w:rsidRDefault="002D6E9E" w:rsidP="00A33F29">
            <w:pPr>
              <w:rPr>
                <w:b/>
              </w:rPr>
            </w:pPr>
            <w:r>
              <w:rPr>
                <w:b/>
              </w:rPr>
              <w:t>1</w:t>
            </w:r>
            <w:r w:rsidR="00362B2C">
              <w:rPr>
                <w:b/>
              </w:rPr>
              <w:t>.</w:t>
            </w:r>
          </w:p>
        </w:tc>
        <w:tc>
          <w:tcPr>
            <w:tcW w:w="2431" w:type="dxa"/>
            <w:shd w:val="clear" w:color="auto" w:fill="auto"/>
          </w:tcPr>
          <w:p w:rsidR="000A2ED4" w:rsidRPr="000A2ED4" w:rsidRDefault="000A2ED4" w:rsidP="000A2ED4">
            <w:pPr>
              <w:keepNext/>
              <w:tabs>
                <w:tab w:val="num" w:pos="426"/>
              </w:tabs>
              <w:outlineLvl w:val="1"/>
              <w:rPr>
                <w:rFonts w:eastAsia="Times"/>
              </w:rPr>
            </w:pPr>
            <w:r w:rsidRPr="000A2ED4">
              <w:rPr>
                <w:rFonts w:eastAsia="Times"/>
              </w:rPr>
              <w:t>Общее впечатление (форма + полировка)</w:t>
            </w:r>
            <w:r w:rsidRPr="000A2ED4">
              <w:rPr>
                <w:rFonts w:eastAsia="Times"/>
              </w:rPr>
              <w:tab/>
              <w:t xml:space="preserve"> Максимальная/общая оценка – 10 баллов</w:t>
            </w:r>
          </w:p>
          <w:p w:rsidR="002D6E9E" w:rsidRPr="00403DF8" w:rsidRDefault="002D6E9E" w:rsidP="00A33F29">
            <w:pPr>
              <w:keepNext/>
              <w:tabs>
                <w:tab w:val="num" w:pos="426"/>
              </w:tabs>
              <w:outlineLvl w:val="1"/>
              <w:rPr>
                <w:bCs/>
              </w:rPr>
            </w:pPr>
          </w:p>
        </w:tc>
        <w:tc>
          <w:tcPr>
            <w:tcW w:w="3809" w:type="dxa"/>
            <w:shd w:val="clear" w:color="auto" w:fill="auto"/>
          </w:tcPr>
          <w:p w:rsidR="000A2ED4" w:rsidRPr="000A2ED4" w:rsidRDefault="000A2ED4" w:rsidP="00362B2C">
            <w:pPr>
              <w:keepNext/>
              <w:tabs>
                <w:tab w:val="num" w:pos="426"/>
              </w:tabs>
              <w:jc w:val="both"/>
              <w:outlineLvl w:val="1"/>
            </w:pPr>
            <w:r w:rsidRPr="000A2ED4">
              <w:t>Общее впечатление оценивается при первом проходе моделей перед каждым судьей. Этот критерий отражает общий уровень работ конкурса, определяет профессиональный уровень работ конкурса, определяет профессиональный уровень качества исполнения.</w:t>
            </w:r>
          </w:p>
          <w:p w:rsidR="000A2ED4" w:rsidRPr="000A2ED4" w:rsidRDefault="000A2ED4" w:rsidP="00362B2C">
            <w:pPr>
              <w:keepNext/>
              <w:tabs>
                <w:tab w:val="num" w:pos="426"/>
              </w:tabs>
              <w:jc w:val="both"/>
              <w:outlineLvl w:val="1"/>
            </w:pPr>
            <w:r w:rsidRPr="000A2ED4">
              <w:t>Важным моментом в оценке этого критерия является эстетическое воздействие от работы. Здесь же определяются такие аспекты как чистота исполнения, общая эстетика и видение мастера.</w:t>
            </w:r>
          </w:p>
          <w:p w:rsidR="002D6E9E" w:rsidRPr="00403DF8" w:rsidRDefault="002D6E9E" w:rsidP="00362B2C">
            <w:pPr>
              <w:keepNext/>
              <w:tabs>
                <w:tab w:val="num" w:pos="426"/>
              </w:tabs>
              <w:jc w:val="both"/>
              <w:outlineLvl w:val="1"/>
              <w:rPr>
                <w:bCs/>
              </w:rPr>
            </w:pPr>
          </w:p>
        </w:tc>
        <w:tc>
          <w:tcPr>
            <w:tcW w:w="2025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t>10</w:t>
            </w:r>
            <w:r w:rsidRPr="00403DF8">
              <w:t xml:space="preserve">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2D6E9E" w:rsidP="00A33F29">
            <w:pPr>
              <w:keepNext/>
              <w:jc w:val="center"/>
              <w:outlineLvl w:val="1"/>
              <w:rPr>
                <w:bCs/>
              </w:rPr>
            </w:pPr>
            <w:r>
              <w:t>10</w:t>
            </w:r>
            <w:r w:rsidRPr="00403DF8">
              <w:t xml:space="preserve"> баллов</w:t>
            </w:r>
          </w:p>
        </w:tc>
      </w:tr>
      <w:tr w:rsidR="002D6E9E" w:rsidRPr="00403DF8" w:rsidTr="004E59C0">
        <w:trPr>
          <w:trHeight w:val="1365"/>
        </w:trPr>
        <w:tc>
          <w:tcPr>
            <w:tcW w:w="631" w:type="dxa"/>
            <w:shd w:val="clear" w:color="auto" w:fill="auto"/>
          </w:tcPr>
          <w:p w:rsidR="002D6E9E" w:rsidRPr="00403DF8" w:rsidRDefault="002D6E9E" w:rsidP="00A33F29">
            <w:pPr>
              <w:rPr>
                <w:b/>
              </w:rPr>
            </w:pPr>
            <w:r>
              <w:rPr>
                <w:b/>
              </w:rPr>
              <w:t>2</w:t>
            </w:r>
            <w:r w:rsidR="00362B2C">
              <w:rPr>
                <w:b/>
              </w:rPr>
              <w:t>.</w:t>
            </w:r>
          </w:p>
        </w:tc>
        <w:tc>
          <w:tcPr>
            <w:tcW w:w="2431" w:type="dxa"/>
            <w:shd w:val="clear" w:color="auto" w:fill="auto"/>
          </w:tcPr>
          <w:p w:rsidR="002D6E9E" w:rsidRPr="00403DF8" w:rsidRDefault="00053D31" w:rsidP="00A33F29">
            <w:pPr>
              <w:keepNext/>
              <w:tabs>
                <w:tab w:val="num" w:pos="426"/>
              </w:tabs>
              <w:outlineLvl w:val="1"/>
              <w:rPr>
                <w:rFonts w:eastAsia="Times"/>
              </w:rPr>
            </w:pPr>
            <w:r w:rsidRPr="00053D31">
              <w:rPr>
                <w:rFonts w:eastAsia="Times"/>
              </w:rPr>
              <w:t>Коэффициент сложности (ДО)</w:t>
            </w:r>
          </w:p>
        </w:tc>
        <w:tc>
          <w:tcPr>
            <w:tcW w:w="3809" w:type="dxa"/>
            <w:shd w:val="clear" w:color="auto" w:fill="auto"/>
          </w:tcPr>
          <w:p w:rsidR="006D7987" w:rsidRPr="006D7987" w:rsidRDefault="002D6E9E" w:rsidP="00362B2C">
            <w:pPr>
              <w:jc w:val="both"/>
              <w:rPr>
                <w:rFonts w:eastAsia="Times"/>
              </w:rPr>
            </w:pPr>
            <w:r w:rsidRPr="00403DF8">
              <w:rPr>
                <w:rFonts w:eastAsia="Times"/>
              </w:rPr>
              <w:t xml:space="preserve"> </w:t>
            </w:r>
            <w:r w:rsidR="006D7987" w:rsidRPr="006D7987">
              <w:rPr>
                <w:sz w:val="28"/>
                <w:szCs w:val="28"/>
              </w:rPr>
              <w:t xml:space="preserve"> </w:t>
            </w:r>
            <w:r w:rsidR="006D7987" w:rsidRPr="006D7987">
              <w:rPr>
                <w:rFonts w:eastAsia="Times"/>
              </w:rPr>
              <w:t>Оценка (ДО) переносится с «нейл-чека», которую выставляет главный судья.</w:t>
            </w:r>
          </w:p>
          <w:p w:rsidR="002D6E9E" w:rsidRPr="00403DF8" w:rsidRDefault="002D6E9E" w:rsidP="00362B2C">
            <w:pPr>
              <w:jc w:val="both"/>
            </w:pPr>
          </w:p>
        </w:tc>
        <w:tc>
          <w:tcPr>
            <w:tcW w:w="2025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t>5</w:t>
            </w:r>
            <w:r w:rsidRPr="00403DF8">
              <w:t xml:space="preserve">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t>5</w:t>
            </w:r>
            <w:r w:rsidRPr="00403DF8">
              <w:t xml:space="preserve"> баллов</w:t>
            </w:r>
          </w:p>
        </w:tc>
      </w:tr>
      <w:tr w:rsidR="002D6E9E" w:rsidRPr="00403DF8" w:rsidTr="004E59C0">
        <w:tc>
          <w:tcPr>
            <w:tcW w:w="631" w:type="dxa"/>
            <w:shd w:val="clear" w:color="auto" w:fill="auto"/>
          </w:tcPr>
          <w:p w:rsidR="002D6E9E" w:rsidRPr="00403DF8" w:rsidRDefault="002D6E9E" w:rsidP="00A33F29">
            <w:pPr>
              <w:rPr>
                <w:b/>
              </w:rPr>
            </w:pPr>
            <w:r>
              <w:rPr>
                <w:b/>
              </w:rPr>
              <w:t>3</w:t>
            </w:r>
            <w:r w:rsidR="00362B2C">
              <w:rPr>
                <w:b/>
              </w:rPr>
              <w:t>.</w:t>
            </w:r>
          </w:p>
        </w:tc>
        <w:tc>
          <w:tcPr>
            <w:tcW w:w="2431" w:type="dxa"/>
            <w:shd w:val="clear" w:color="auto" w:fill="auto"/>
          </w:tcPr>
          <w:p w:rsidR="002D6E9E" w:rsidRPr="00403DF8" w:rsidRDefault="00A41DC3" w:rsidP="00A33F29">
            <w:pPr>
              <w:keepNext/>
              <w:tabs>
                <w:tab w:val="num" w:pos="426"/>
              </w:tabs>
              <w:outlineLvl w:val="1"/>
              <w:rPr>
                <w:rFonts w:eastAsia="Times"/>
              </w:rPr>
            </w:pPr>
            <w:r w:rsidRPr="00A41DC3">
              <w:rPr>
                <w:rFonts w:eastAsia="Times"/>
              </w:rPr>
              <w:t>Длина (на конкурсной руке)</w:t>
            </w:r>
          </w:p>
        </w:tc>
        <w:tc>
          <w:tcPr>
            <w:tcW w:w="3809" w:type="dxa"/>
            <w:shd w:val="clear" w:color="auto" w:fill="auto"/>
          </w:tcPr>
          <w:p w:rsidR="00A41DC3" w:rsidRPr="00A41DC3" w:rsidRDefault="002D6E9E" w:rsidP="00362B2C">
            <w:pPr>
              <w:jc w:val="both"/>
              <w:rPr>
                <w:rFonts w:eastAsia="Times"/>
              </w:rPr>
            </w:pPr>
            <w:r w:rsidRPr="00403DF8">
              <w:rPr>
                <w:rFonts w:eastAsia="Times"/>
              </w:rPr>
              <w:t xml:space="preserve"> </w:t>
            </w:r>
            <w:r w:rsidR="00A41DC3" w:rsidRPr="00A41DC3">
              <w:rPr>
                <w:sz w:val="28"/>
                <w:szCs w:val="28"/>
              </w:rPr>
              <w:t xml:space="preserve"> </w:t>
            </w:r>
            <w:r w:rsidR="00A41DC3" w:rsidRPr="00A41DC3">
              <w:rPr>
                <w:rFonts w:eastAsia="Times"/>
              </w:rPr>
              <w:t>Длина свободного края ногтей должна быть не более 2 мм, пропорциональна размерам ногтевой пластины на всех пальцах. Допускается неравномерность длины свободного края не более чем на двух пальцах при условии не одинаковой длины тела ногтя.</w:t>
            </w:r>
          </w:p>
          <w:p w:rsidR="002D6E9E" w:rsidRPr="00403DF8" w:rsidRDefault="002D6E9E" w:rsidP="00362B2C">
            <w:pPr>
              <w:jc w:val="both"/>
              <w:rPr>
                <w:rFonts w:eastAsia="Times"/>
              </w:rPr>
            </w:pPr>
          </w:p>
        </w:tc>
        <w:tc>
          <w:tcPr>
            <w:tcW w:w="2025" w:type="dxa"/>
            <w:shd w:val="clear" w:color="auto" w:fill="auto"/>
          </w:tcPr>
          <w:p w:rsidR="002D6E9E" w:rsidRPr="00403DF8" w:rsidRDefault="00A41DC3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t>5</w:t>
            </w:r>
            <w:r w:rsidR="002D6E9E" w:rsidRPr="00403DF8">
              <w:t xml:space="preserve">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A41DC3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t>5</w:t>
            </w:r>
            <w:r w:rsidR="002D6E9E" w:rsidRPr="00403DF8">
              <w:t xml:space="preserve"> баллов</w:t>
            </w:r>
          </w:p>
        </w:tc>
      </w:tr>
      <w:tr w:rsidR="002D6E9E" w:rsidRPr="00403DF8" w:rsidTr="004E59C0">
        <w:tc>
          <w:tcPr>
            <w:tcW w:w="631" w:type="dxa"/>
            <w:shd w:val="clear" w:color="auto" w:fill="auto"/>
          </w:tcPr>
          <w:p w:rsidR="002D6E9E" w:rsidRDefault="002D6E9E" w:rsidP="00A33F29">
            <w:pPr>
              <w:keepNext/>
              <w:numPr>
                <w:ilvl w:val="1"/>
                <w:numId w:val="9"/>
              </w:numPr>
              <w:outlineLvl w:val="1"/>
              <w:rPr>
                <w:b/>
                <w:bCs/>
              </w:rPr>
            </w:pPr>
          </w:p>
          <w:p w:rsidR="002D6E9E" w:rsidRPr="00A05E95" w:rsidRDefault="002D6E9E" w:rsidP="00A33F29">
            <w:r>
              <w:t>4</w:t>
            </w:r>
            <w:r w:rsidR="00362B2C">
              <w:t>.</w:t>
            </w:r>
          </w:p>
        </w:tc>
        <w:tc>
          <w:tcPr>
            <w:tcW w:w="2431" w:type="dxa"/>
            <w:shd w:val="clear" w:color="auto" w:fill="auto"/>
          </w:tcPr>
          <w:p w:rsidR="002D6E9E" w:rsidRPr="00403DF8" w:rsidRDefault="00A41DC3" w:rsidP="00A33F29">
            <w:pPr>
              <w:keepNext/>
              <w:tabs>
                <w:tab w:val="num" w:pos="426"/>
              </w:tabs>
              <w:outlineLvl w:val="1"/>
              <w:rPr>
                <w:rFonts w:eastAsia="Times"/>
              </w:rPr>
            </w:pPr>
            <w:r w:rsidRPr="00A41DC3">
              <w:rPr>
                <w:rFonts w:eastAsia="Times"/>
              </w:rPr>
              <w:t>Форма (на конкурсной руке)</w:t>
            </w:r>
          </w:p>
        </w:tc>
        <w:tc>
          <w:tcPr>
            <w:tcW w:w="3809" w:type="dxa"/>
            <w:shd w:val="clear" w:color="auto" w:fill="auto"/>
          </w:tcPr>
          <w:p w:rsidR="002D6E9E" w:rsidRPr="00403DF8" w:rsidRDefault="007169AE" w:rsidP="00362B2C">
            <w:pPr>
              <w:jc w:val="both"/>
              <w:rPr>
                <w:rFonts w:eastAsia="Times"/>
              </w:rPr>
            </w:pPr>
            <w:r w:rsidRPr="007169AE">
              <w:rPr>
                <w:rFonts w:eastAsia="Times"/>
              </w:rPr>
              <w:t xml:space="preserve">Форма свободного края может быть произвольной, но при этом </w:t>
            </w:r>
            <w:r w:rsidRPr="007169AE">
              <w:rPr>
                <w:rFonts w:eastAsia="Times"/>
              </w:rPr>
              <w:lastRenderedPageBreak/>
              <w:t>должна подходить форме кистей рук и пальцев. Выбранная форма должна быть четкой (соответствовать профессиональным стандартам), одинаковой и симметричной на всех пальцах.</w:t>
            </w:r>
          </w:p>
        </w:tc>
        <w:tc>
          <w:tcPr>
            <w:tcW w:w="2025" w:type="dxa"/>
            <w:shd w:val="clear" w:color="auto" w:fill="auto"/>
          </w:tcPr>
          <w:p w:rsidR="002D6E9E" w:rsidRPr="00403DF8" w:rsidRDefault="007169AE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lastRenderedPageBreak/>
              <w:t>5</w:t>
            </w:r>
            <w:r w:rsidR="002D6E9E" w:rsidRPr="00403DF8">
              <w:t xml:space="preserve">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7169AE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t>5</w:t>
            </w:r>
            <w:r w:rsidR="002D6E9E" w:rsidRPr="00403DF8">
              <w:t xml:space="preserve"> баллов</w:t>
            </w:r>
          </w:p>
        </w:tc>
      </w:tr>
      <w:tr w:rsidR="002D6E9E" w:rsidRPr="00403DF8" w:rsidTr="004E59C0">
        <w:tc>
          <w:tcPr>
            <w:tcW w:w="631" w:type="dxa"/>
            <w:shd w:val="clear" w:color="auto" w:fill="auto"/>
          </w:tcPr>
          <w:p w:rsidR="002D6E9E" w:rsidRDefault="002D6E9E" w:rsidP="00A33F29">
            <w:pPr>
              <w:keepNext/>
              <w:numPr>
                <w:ilvl w:val="1"/>
                <w:numId w:val="9"/>
              </w:numPr>
              <w:outlineLvl w:val="1"/>
              <w:rPr>
                <w:b/>
                <w:bCs/>
              </w:rPr>
            </w:pPr>
          </w:p>
          <w:p w:rsidR="002D6E9E" w:rsidRPr="00A05E95" w:rsidRDefault="002D6E9E" w:rsidP="00A33F29">
            <w:r>
              <w:t>5</w:t>
            </w:r>
            <w:r w:rsidR="00362B2C">
              <w:t>.</w:t>
            </w:r>
          </w:p>
        </w:tc>
        <w:tc>
          <w:tcPr>
            <w:tcW w:w="2431" w:type="dxa"/>
            <w:shd w:val="clear" w:color="auto" w:fill="auto"/>
          </w:tcPr>
          <w:p w:rsidR="002D6E9E" w:rsidRDefault="00FA1F17" w:rsidP="00A33F29">
            <w:pPr>
              <w:keepNext/>
              <w:tabs>
                <w:tab w:val="num" w:pos="426"/>
              </w:tabs>
              <w:outlineLvl w:val="1"/>
              <w:rPr>
                <w:rFonts w:eastAsia="Times"/>
              </w:rPr>
            </w:pPr>
            <w:r w:rsidRPr="00FA1F17">
              <w:rPr>
                <w:rFonts w:eastAsia="Times"/>
              </w:rPr>
              <w:t>Обработка кутикулы</w:t>
            </w:r>
          </w:p>
        </w:tc>
        <w:tc>
          <w:tcPr>
            <w:tcW w:w="3809" w:type="dxa"/>
            <w:shd w:val="clear" w:color="auto" w:fill="auto"/>
          </w:tcPr>
          <w:p w:rsidR="00FA1F17" w:rsidRPr="00FA1F17" w:rsidRDefault="00FA1F17" w:rsidP="00362B2C">
            <w:pPr>
              <w:jc w:val="both"/>
              <w:rPr>
                <w:rFonts w:eastAsia="Times"/>
              </w:rPr>
            </w:pPr>
            <w:r w:rsidRPr="00FA1F17">
              <w:rPr>
                <w:rFonts w:eastAsia="Times"/>
              </w:rPr>
              <w:t>Кутикулы должны быть удалены безупречно чисто, без заусенцев и порезов. Птеригий также должен быть тщательно удален, а ногтевые валики обработаны. При высоком коэффициенте сложности – допускается остаток небольшого гладкого валика в зоне кутикулы.</w:t>
            </w:r>
          </w:p>
          <w:p w:rsidR="002D6E9E" w:rsidRDefault="002D6E9E" w:rsidP="00362B2C">
            <w:pPr>
              <w:jc w:val="both"/>
              <w:rPr>
                <w:rFonts w:eastAsia="Times"/>
              </w:rPr>
            </w:pPr>
          </w:p>
        </w:tc>
        <w:tc>
          <w:tcPr>
            <w:tcW w:w="2025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 w:rsidRPr="00403DF8">
              <w:t>10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 w:rsidRPr="00403DF8">
              <w:t>10 баллов</w:t>
            </w:r>
          </w:p>
        </w:tc>
      </w:tr>
      <w:tr w:rsidR="002D6E9E" w:rsidRPr="00403DF8" w:rsidTr="004E59C0">
        <w:tc>
          <w:tcPr>
            <w:tcW w:w="631" w:type="dxa"/>
            <w:shd w:val="clear" w:color="auto" w:fill="auto"/>
          </w:tcPr>
          <w:p w:rsidR="002D6E9E" w:rsidRDefault="002D6E9E" w:rsidP="00A33F29">
            <w:pPr>
              <w:keepNext/>
              <w:numPr>
                <w:ilvl w:val="1"/>
                <w:numId w:val="9"/>
              </w:numPr>
              <w:outlineLvl w:val="1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:rsidR="002D6E9E" w:rsidRPr="00A05E95" w:rsidRDefault="002D6E9E" w:rsidP="00A33F29">
            <w:r>
              <w:t>6</w:t>
            </w:r>
            <w:r w:rsidR="00362B2C">
              <w:t>.</w:t>
            </w:r>
          </w:p>
        </w:tc>
        <w:tc>
          <w:tcPr>
            <w:tcW w:w="2431" w:type="dxa"/>
            <w:shd w:val="clear" w:color="auto" w:fill="auto"/>
          </w:tcPr>
          <w:p w:rsidR="002D6E9E" w:rsidRPr="000F25E6" w:rsidRDefault="00470886" w:rsidP="00A33F29">
            <w:pPr>
              <w:keepNext/>
              <w:tabs>
                <w:tab w:val="num" w:pos="426"/>
              </w:tabs>
              <w:outlineLvl w:val="1"/>
              <w:rPr>
                <w:rFonts w:eastAsia="Times"/>
              </w:rPr>
            </w:pPr>
            <w:r w:rsidRPr="00470886">
              <w:rPr>
                <w:rFonts w:eastAsia="Times"/>
              </w:rPr>
              <w:t>Свободный край</w:t>
            </w:r>
          </w:p>
        </w:tc>
        <w:tc>
          <w:tcPr>
            <w:tcW w:w="3809" w:type="dxa"/>
            <w:shd w:val="clear" w:color="auto" w:fill="auto"/>
          </w:tcPr>
          <w:p w:rsidR="00FD1E89" w:rsidRPr="00FD1E89" w:rsidRDefault="00FD1E89" w:rsidP="00362B2C">
            <w:pPr>
              <w:jc w:val="both"/>
              <w:rPr>
                <w:rFonts w:eastAsia="Times"/>
              </w:rPr>
            </w:pPr>
            <w:r w:rsidRPr="00FD1E89">
              <w:rPr>
                <w:rFonts w:eastAsia="Times"/>
              </w:rPr>
              <w:t>Свободный край ногтей должен быть ровным и гладким, пространство под ногтями тщательно вычищенным.</w:t>
            </w:r>
          </w:p>
          <w:p w:rsidR="002D6E9E" w:rsidRDefault="002D6E9E" w:rsidP="00362B2C">
            <w:pPr>
              <w:jc w:val="both"/>
              <w:rPr>
                <w:rFonts w:eastAsia="Times"/>
              </w:rPr>
            </w:pPr>
          </w:p>
        </w:tc>
        <w:tc>
          <w:tcPr>
            <w:tcW w:w="2025" w:type="dxa"/>
            <w:shd w:val="clear" w:color="auto" w:fill="auto"/>
          </w:tcPr>
          <w:p w:rsidR="002D6E9E" w:rsidRPr="00403DF8" w:rsidRDefault="00FD1E89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t>5</w:t>
            </w:r>
            <w:r w:rsidR="002D6E9E" w:rsidRPr="00403DF8">
              <w:t xml:space="preserve">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FD1E89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t>5</w:t>
            </w:r>
            <w:r w:rsidR="002D6E9E" w:rsidRPr="00403DF8">
              <w:t xml:space="preserve"> баллов</w:t>
            </w:r>
          </w:p>
        </w:tc>
      </w:tr>
      <w:tr w:rsidR="002D6E9E" w:rsidRPr="00403DF8" w:rsidTr="004E59C0">
        <w:tc>
          <w:tcPr>
            <w:tcW w:w="631" w:type="dxa"/>
            <w:shd w:val="clear" w:color="auto" w:fill="auto"/>
          </w:tcPr>
          <w:p w:rsidR="002D6E9E" w:rsidRDefault="002D6E9E" w:rsidP="00A33F29">
            <w:pPr>
              <w:keepNext/>
              <w:numPr>
                <w:ilvl w:val="1"/>
                <w:numId w:val="9"/>
              </w:numPr>
              <w:outlineLvl w:val="1"/>
              <w:rPr>
                <w:b/>
                <w:bCs/>
              </w:rPr>
            </w:pPr>
          </w:p>
          <w:p w:rsidR="002D6E9E" w:rsidRPr="00A05E95" w:rsidRDefault="002D6E9E" w:rsidP="00A33F29">
            <w:r>
              <w:t>7</w:t>
            </w:r>
            <w:r w:rsidR="00362B2C">
              <w:t>.</w:t>
            </w:r>
          </w:p>
        </w:tc>
        <w:tc>
          <w:tcPr>
            <w:tcW w:w="2431" w:type="dxa"/>
            <w:shd w:val="clear" w:color="auto" w:fill="auto"/>
          </w:tcPr>
          <w:p w:rsidR="002D6E9E" w:rsidRDefault="00A17FDC" w:rsidP="00A33F29">
            <w:pPr>
              <w:keepNext/>
              <w:tabs>
                <w:tab w:val="num" w:pos="426"/>
              </w:tabs>
              <w:outlineLvl w:val="1"/>
              <w:rPr>
                <w:rFonts w:eastAsia="Times"/>
              </w:rPr>
            </w:pPr>
            <w:r>
              <w:rPr>
                <w:rFonts w:eastAsia="Times"/>
              </w:rPr>
              <w:t>Боковые валики, боковые пазухи</w:t>
            </w:r>
          </w:p>
        </w:tc>
        <w:tc>
          <w:tcPr>
            <w:tcW w:w="3809" w:type="dxa"/>
            <w:shd w:val="clear" w:color="auto" w:fill="auto"/>
          </w:tcPr>
          <w:p w:rsidR="00A17FDC" w:rsidRDefault="00A17FDC" w:rsidP="001C2043">
            <w:pPr>
              <w:pStyle w:val="a8"/>
              <w:spacing w:after="8"/>
              <w:jc w:val="both"/>
            </w:pPr>
            <w:r>
              <w:t>Боковые валики ногтя должны быть мягкими, гладкими, без шероховатостей и следов пилок. А также должны иметь нежную, эластичную кожу, без порезов и травм, которые могут возникнуть в ходе проведения конкурса. Умеренные покраснения кожи валиков – допускаются. Боковые пазухи так же должны быть обработаны.</w:t>
            </w:r>
          </w:p>
          <w:p w:rsidR="002D6E9E" w:rsidRDefault="002D6E9E" w:rsidP="001C2043">
            <w:pPr>
              <w:jc w:val="both"/>
              <w:rPr>
                <w:rFonts w:eastAsia="Times"/>
              </w:rPr>
            </w:pPr>
          </w:p>
        </w:tc>
        <w:tc>
          <w:tcPr>
            <w:tcW w:w="2025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 w:rsidRPr="00403DF8">
              <w:t>10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 w:rsidRPr="00403DF8">
              <w:t>10 баллов</w:t>
            </w:r>
          </w:p>
        </w:tc>
      </w:tr>
      <w:tr w:rsidR="002D6E9E" w:rsidRPr="00403DF8" w:rsidTr="004E59C0">
        <w:tc>
          <w:tcPr>
            <w:tcW w:w="631" w:type="dxa"/>
            <w:shd w:val="clear" w:color="auto" w:fill="auto"/>
          </w:tcPr>
          <w:p w:rsidR="002D6E9E" w:rsidRDefault="002D6E9E" w:rsidP="00A33F29">
            <w:pPr>
              <w:keepNext/>
              <w:numPr>
                <w:ilvl w:val="1"/>
                <w:numId w:val="9"/>
              </w:numPr>
              <w:outlineLvl w:val="1"/>
              <w:rPr>
                <w:b/>
                <w:bCs/>
              </w:rPr>
            </w:pPr>
          </w:p>
          <w:p w:rsidR="002D6E9E" w:rsidRPr="00A05E95" w:rsidRDefault="002D6E9E" w:rsidP="00A33F29">
            <w:r>
              <w:t>8</w:t>
            </w:r>
            <w:r w:rsidR="00362B2C">
              <w:t>.</w:t>
            </w:r>
          </w:p>
        </w:tc>
        <w:tc>
          <w:tcPr>
            <w:tcW w:w="2431" w:type="dxa"/>
            <w:shd w:val="clear" w:color="auto" w:fill="auto"/>
          </w:tcPr>
          <w:p w:rsidR="002D6E9E" w:rsidRDefault="00A17FDC" w:rsidP="00A33F29">
            <w:pPr>
              <w:keepNext/>
              <w:tabs>
                <w:tab w:val="num" w:pos="426"/>
              </w:tabs>
              <w:outlineLvl w:val="1"/>
              <w:rPr>
                <w:rFonts w:eastAsia="Times"/>
              </w:rPr>
            </w:pPr>
            <w:r>
              <w:rPr>
                <w:rFonts w:eastAsia="Times"/>
              </w:rPr>
              <w:t>Полировка ногтей</w:t>
            </w:r>
          </w:p>
        </w:tc>
        <w:tc>
          <w:tcPr>
            <w:tcW w:w="3809" w:type="dxa"/>
            <w:shd w:val="clear" w:color="auto" w:fill="auto"/>
          </w:tcPr>
          <w:p w:rsidR="00A17FDC" w:rsidRDefault="00A17FDC" w:rsidP="001C2043">
            <w:pPr>
              <w:pStyle w:val="a8"/>
              <w:spacing w:after="7"/>
              <w:jc w:val="both"/>
            </w:pPr>
            <w:r>
              <w:t>Полировка на ногтях должна создавать эффект зеркально-блестящей поверхности на протяжении от кутикулы до свободного края и от одного бокового валика до противоположного.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13"/>
              </w:rPr>
              <w:t xml:space="preserve"> </w:t>
            </w:r>
            <w:r>
              <w:t>допустимыми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поверхности</w:t>
            </w:r>
            <w:r>
              <w:rPr>
                <w:spacing w:val="-15"/>
              </w:rPr>
              <w:t xml:space="preserve"> </w:t>
            </w:r>
            <w:r>
              <w:t>ногтя</w:t>
            </w:r>
            <w:r>
              <w:rPr>
                <w:spacing w:val="-11"/>
              </w:rPr>
              <w:t xml:space="preserve"> </w:t>
            </w:r>
            <w:r>
              <w:t>считаются</w:t>
            </w:r>
            <w:r>
              <w:rPr>
                <w:spacing w:val="-12"/>
              </w:rPr>
              <w:t xml:space="preserve"> </w:t>
            </w:r>
            <w:r>
              <w:t>любые</w:t>
            </w:r>
            <w:r>
              <w:rPr>
                <w:spacing w:val="-8"/>
              </w:rPr>
              <w:t xml:space="preserve"> </w:t>
            </w:r>
            <w:r>
              <w:t>неровности</w:t>
            </w:r>
            <w:r>
              <w:rPr>
                <w:spacing w:val="-10"/>
              </w:rPr>
              <w:t xml:space="preserve"> </w:t>
            </w:r>
            <w:r>
              <w:t>и следы от грубых пилок.</w:t>
            </w:r>
          </w:p>
          <w:p w:rsidR="002D6E9E" w:rsidRDefault="002D6E9E" w:rsidP="001C2043">
            <w:pPr>
              <w:jc w:val="both"/>
              <w:rPr>
                <w:rFonts w:eastAsia="Times"/>
              </w:rPr>
            </w:pPr>
          </w:p>
        </w:tc>
        <w:tc>
          <w:tcPr>
            <w:tcW w:w="2025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jc w:val="center"/>
              <w:outlineLvl w:val="1"/>
            </w:pPr>
            <w:r>
              <w:t>5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jc w:val="center"/>
              <w:outlineLvl w:val="1"/>
            </w:pPr>
            <w:r>
              <w:t xml:space="preserve"> 5 баллов</w:t>
            </w:r>
          </w:p>
        </w:tc>
      </w:tr>
      <w:tr w:rsidR="002D6E9E" w:rsidRPr="00403DF8" w:rsidTr="004E59C0">
        <w:trPr>
          <w:trHeight w:val="738"/>
        </w:trPr>
        <w:tc>
          <w:tcPr>
            <w:tcW w:w="631" w:type="dxa"/>
            <w:shd w:val="clear" w:color="auto" w:fill="auto"/>
          </w:tcPr>
          <w:p w:rsidR="002D6E9E" w:rsidRPr="00403DF8" w:rsidRDefault="002D6E9E" w:rsidP="00A33F29">
            <w:pPr>
              <w:keepNext/>
              <w:numPr>
                <w:ilvl w:val="1"/>
                <w:numId w:val="9"/>
              </w:numPr>
              <w:outlineLvl w:val="1"/>
              <w:rPr>
                <w:b/>
                <w:bCs/>
              </w:rPr>
            </w:pPr>
            <w:r w:rsidRPr="00403DF8">
              <w:rPr>
                <w:b/>
                <w:bCs/>
              </w:rPr>
              <w:t>9</w:t>
            </w:r>
          </w:p>
          <w:p w:rsidR="002D6E9E" w:rsidRPr="00403DF8" w:rsidRDefault="004E59C0" w:rsidP="00A33F29">
            <w:pPr>
              <w:rPr>
                <w:b/>
              </w:rPr>
            </w:pPr>
            <w:r>
              <w:rPr>
                <w:b/>
              </w:rPr>
              <w:t>9</w:t>
            </w:r>
            <w:r w:rsidR="002D6E9E" w:rsidRPr="00403DF8">
              <w:rPr>
                <w:b/>
              </w:rPr>
              <w:t>.</w:t>
            </w:r>
          </w:p>
        </w:tc>
        <w:tc>
          <w:tcPr>
            <w:tcW w:w="2431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outlineLvl w:val="1"/>
              <w:rPr>
                <w:rFonts w:eastAsia="Times"/>
              </w:rPr>
            </w:pPr>
            <w:r w:rsidRPr="00403DF8">
              <w:rPr>
                <w:rFonts w:eastAsia="Times"/>
              </w:rPr>
              <w:t>Штрафные баллы</w:t>
            </w:r>
          </w:p>
        </w:tc>
        <w:tc>
          <w:tcPr>
            <w:tcW w:w="3809" w:type="dxa"/>
            <w:shd w:val="clear" w:color="auto" w:fill="auto"/>
          </w:tcPr>
          <w:p w:rsidR="002D6E9E" w:rsidRPr="00403DF8" w:rsidRDefault="004E59C0" w:rsidP="00362B2C">
            <w:pPr>
              <w:jc w:val="both"/>
              <w:rPr>
                <w:rFonts w:eastAsia="Times"/>
              </w:rPr>
            </w:pPr>
            <w:r>
              <w:t>Участнику,</w:t>
            </w:r>
            <w:r>
              <w:rPr>
                <w:spacing w:val="-15"/>
              </w:rPr>
              <w:t xml:space="preserve"> </w:t>
            </w:r>
            <w:r>
              <w:t>не</w:t>
            </w:r>
            <w:r>
              <w:rPr>
                <w:spacing w:val="-15"/>
              </w:rPr>
              <w:t xml:space="preserve"> </w:t>
            </w:r>
            <w:r>
              <w:t>выполнившему</w:t>
            </w:r>
            <w:r>
              <w:rPr>
                <w:spacing w:val="-15"/>
              </w:rPr>
              <w:t xml:space="preserve"> </w:t>
            </w:r>
            <w:r>
              <w:t>условия</w:t>
            </w:r>
            <w:r>
              <w:rPr>
                <w:spacing w:val="-15"/>
              </w:rPr>
              <w:t xml:space="preserve"> </w:t>
            </w:r>
            <w:r>
              <w:t>регламента</w:t>
            </w:r>
            <w:r>
              <w:rPr>
                <w:spacing w:val="-15"/>
              </w:rPr>
              <w:t xml:space="preserve"> </w:t>
            </w:r>
            <w:r>
              <w:t>Чемпионата,</w:t>
            </w:r>
            <w:r>
              <w:rPr>
                <w:spacing w:val="-15"/>
              </w:rPr>
              <w:t xml:space="preserve"> </w:t>
            </w:r>
            <w:r>
              <w:t>в</w:t>
            </w:r>
            <w:r>
              <w:rPr>
                <w:spacing w:val="-15"/>
              </w:rPr>
              <w:t xml:space="preserve"> </w:t>
            </w:r>
            <w:r>
              <w:t>соответствии</w:t>
            </w:r>
            <w:r>
              <w:rPr>
                <w:spacing w:val="-15"/>
              </w:rPr>
              <w:t xml:space="preserve"> </w:t>
            </w:r>
            <w:r>
              <w:t>с</w:t>
            </w:r>
            <w:r>
              <w:rPr>
                <w:spacing w:val="-15"/>
              </w:rPr>
              <w:t xml:space="preserve"> </w:t>
            </w:r>
            <w:r>
              <w:t xml:space="preserve">выбранной категорией, начисляются максимальные штрафные баллы. А также штрафные баллы начисляются судьями, если во время работы мастер нанес травмы рукам модели. Под </w:t>
            </w:r>
            <w:r>
              <w:lastRenderedPageBreak/>
              <w:t>травмами понимаются – порезы кожи, перепиливание натуральных ногтей и т.п. (не отмеченные в нейл-чеке)</w:t>
            </w:r>
          </w:p>
        </w:tc>
        <w:tc>
          <w:tcPr>
            <w:tcW w:w="2025" w:type="dxa"/>
            <w:shd w:val="clear" w:color="auto" w:fill="auto"/>
          </w:tcPr>
          <w:p w:rsidR="002D6E9E" w:rsidRPr="00403DF8" w:rsidRDefault="004E59C0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lastRenderedPageBreak/>
              <w:t>5</w:t>
            </w:r>
            <w:r w:rsidR="002D6E9E" w:rsidRPr="00403DF8">
              <w:t xml:space="preserve">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4E59C0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t>5</w:t>
            </w:r>
            <w:r w:rsidR="002D6E9E" w:rsidRPr="00403DF8">
              <w:t xml:space="preserve"> баллов</w:t>
            </w:r>
          </w:p>
        </w:tc>
      </w:tr>
      <w:tr w:rsidR="002D6E9E" w:rsidRPr="00403DF8" w:rsidTr="004E59C0">
        <w:tc>
          <w:tcPr>
            <w:tcW w:w="8896" w:type="dxa"/>
            <w:gridSpan w:val="4"/>
            <w:shd w:val="clear" w:color="auto" w:fill="auto"/>
          </w:tcPr>
          <w:p w:rsidR="002D6E9E" w:rsidRPr="00403DF8" w:rsidRDefault="002D6E9E" w:rsidP="00362B2C">
            <w:pPr>
              <w:tabs>
                <w:tab w:val="right" w:pos="8638"/>
              </w:tabs>
              <w:contextualSpacing/>
            </w:pPr>
            <w:r>
              <w:rPr>
                <w:b/>
              </w:rPr>
              <w:lastRenderedPageBreak/>
              <w:t xml:space="preserve">Максимальное </w:t>
            </w:r>
            <w:r w:rsidRPr="00403DF8">
              <w:rPr>
                <w:b/>
              </w:rPr>
              <w:t xml:space="preserve"> число баллов</w:t>
            </w:r>
            <w:r>
              <w:rPr>
                <w:b/>
              </w:rPr>
              <w:tab/>
            </w:r>
            <w:r w:rsidR="00362B2C">
              <w:rPr>
                <w:b/>
              </w:rPr>
              <w:t>60</w:t>
            </w:r>
            <w:r>
              <w:rPr>
                <w:b/>
              </w:rPr>
              <w:t xml:space="preserve">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2D6E9E" w:rsidP="00A33F29">
            <w:pPr>
              <w:contextualSpacing/>
              <w:jc w:val="center"/>
              <w:rPr>
                <w:b/>
              </w:rPr>
            </w:pPr>
          </w:p>
        </w:tc>
      </w:tr>
    </w:tbl>
    <w:p w:rsidR="002D6E9E" w:rsidRDefault="002D6E9E" w:rsidP="002D6E9E">
      <w:pPr>
        <w:ind w:firstLine="720"/>
        <w:jc w:val="both"/>
        <w:rPr>
          <w:sz w:val="28"/>
          <w:szCs w:val="28"/>
          <w:u w:val="single"/>
        </w:rPr>
      </w:pPr>
    </w:p>
    <w:p w:rsidR="004F1F69" w:rsidRDefault="004F1F69" w:rsidP="002D6E9E">
      <w:pPr>
        <w:ind w:firstLine="720"/>
        <w:jc w:val="both"/>
        <w:rPr>
          <w:sz w:val="28"/>
          <w:szCs w:val="28"/>
          <w:u w:val="single"/>
        </w:rPr>
      </w:pPr>
    </w:p>
    <w:p w:rsidR="002D6E9E" w:rsidRDefault="002D6E9E" w:rsidP="002D6E9E">
      <w:pPr>
        <w:ind w:firstLine="720"/>
        <w:jc w:val="both"/>
        <w:rPr>
          <w:sz w:val="28"/>
          <w:szCs w:val="28"/>
        </w:rPr>
      </w:pPr>
      <w:r w:rsidRPr="009B0C0F">
        <w:rPr>
          <w:sz w:val="28"/>
          <w:szCs w:val="28"/>
          <w:u w:val="single"/>
        </w:rPr>
        <w:t>Оборудование</w:t>
      </w:r>
      <w:r w:rsidRPr="009B0C0F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</w:t>
      </w:r>
    </w:p>
    <w:p w:rsidR="002D6E9E" w:rsidRDefault="002D6E9E" w:rsidP="002D6E9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Организатор Фестиваля предоставляет:</w:t>
      </w:r>
    </w:p>
    <w:p w:rsidR="002D6E9E" w:rsidRDefault="002D6E9E" w:rsidP="002D6E9E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стол;</w:t>
      </w:r>
    </w:p>
    <w:p w:rsidR="002D6E9E" w:rsidRDefault="002D6E9E" w:rsidP="002D6E9E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стул</w:t>
      </w:r>
    </w:p>
    <w:p w:rsidR="002D6E9E" w:rsidRDefault="002D6E9E" w:rsidP="002D6E9E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 Участник Фестиваля:</w:t>
      </w:r>
    </w:p>
    <w:p w:rsidR="002D6E9E" w:rsidRPr="004B4749" w:rsidRDefault="002D6E9E" w:rsidP="002D6E9E">
      <w:pPr>
        <w:numPr>
          <w:ilvl w:val="0"/>
          <w:numId w:val="24"/>
        </w:numPr>
        <w:jc w:val="both"/>
        <w:outlineLvl w:val="0"/>
        <w:rPr>
          <w:b/>
          <w:color w:val="000000"/>
          <w:sz w:val="28"/>
          <w:szCs w:val="28"/>
        </w:rPr>
      </w:pPr>
      <w:r w:rsidRPr="004B4749">
        <w:rPr>
          <w:sz w:val="28"/>
          <w:szCs w:val="28"/>
        </w:rPr>
        <w:t>удлинитель</w:t>
      </w:r>
      <w:r>
        <w:rPr>
          <w:sz w:val="28"/>
          <w:szCs w:val="28"/>
        </w:rPr>
        <w:t xml:space="preserve">, </w:t>
      </w:r>
      <w:r w:rsidRPr="004B4749">
        <w:rPr>
          <w:sz w:val="28"/>
          <w:szCs w:val="28"/>
        </w:rPr>
        <w:t>лампа настольная</w:t>
      </w:r>
    </w:p>
    <w:p w:rsidR="00636299" w:rsidRPr="00636299" w:rsidRDefault="00636299" w:rsidP="00636299">
      <w:pPr>
        <w:jc w:val="both"/>
        <w:rPr>
          <w:sz w:val="28"/>
          <w:szCs w:val="28"/>
        </w:rPr>
      </w:pPr>
    </w:p>
    <w:p w:rsidR="00636299" w:rsidRDefault="00636299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1C2043" w:rsidRDefault="001C2043" w:rsidP="004769DF">
      <w:pPr>
        <w:rPr>
          <w:b/>
          <w:sz w:val="28"/>
          <w:szCs w:val="28"/>
        </w:rPr>
      </w:pPr>
    </w:p>
    <w:p w:rsidR="008173F5" w:rsidRDefault="008173F5" w:rsidP="004F1F69">
      <w:pPr>
        <w:jc w:val="center"/>
        <w:rPr>
          <w:b/>
          <w:sz w:val="28"/>
          <w:szCs w:val="28"/>
        </w:rPr>
      </w:pPr>
    </w:p>
    <w:p w:rsidR="008173F5" w:rsidRDefault="008173F5" w:rsidP="004F1F69">
      <w:pPr>
        <w:jc w:val="center"/>
        <w:rPr>
          <w:b/>
          <w:sz w:val="28"/>
          <w:szCs w:val="28"/>
        </w:rPr>
      </w:pPr>
    </w:p>
    <w:p w:rsidR="008173F5" w:rsidRDefault="008173F5" w:rsidP="004F1F69">
      <w:pPr>
        <w:jc w:val="center"/>
        <w:rPr>
          <w:b/>
          <w:sz w:val="28"/>
          <w:szCs w:val="28"/>
        </w:rPr>
      </w:pPr>
    </w:p>
    <w:p w:rsidR="008173F5" w:rsidRDefault="008173F5" w:rsidP="004F1F69">
      <w:pPr>
        <w:jc w:val="center"/>
        <w:rPr>
          <w:b/>
          <w:sz w:val="28"/>
          <w:szCs w:val="28"/>
        </w:rPr>
      </w:pPr>
    </w:p>
    <w:p w:rsidR="008173F5" w:rsidRDefault="008173F5" w:rsidP="004F1F69">
      <w:pPr>
        <w:jc w:val="center"/>
        <w:rPr>
          <w:b/>
          <w:sz w:val="28"/>
          <w:szCs w:val="28"/>
        </w:rPr>
      </w:pPr>
    </w:p>
    <w:p w:rsidR="00362B2C" w:rsidRPr="00D21385" w:rsidRDefault="00362B2C" w:rsidP="004F1F69">
      <w:pPr>
        <w:jc w:val="center"/>
        <w:rPr>
          <w:sz w:val="28"/>
          <w:szCs w:val="28"/>
        </w:rPr>
      </w:pPr>
      <w:r w:rsidRPr="00D21385">
        <w:rPr>
          <w:b/>
          <w:sz w:val="28"/>
          <w:szCs w:val="28"/>
        </w:rPr>
        <w:lastRenderedPageBreak/>
        <w:t>ЗАЯВКА</w:t>
      </w:r>
    </w:p>
    <w:p w:rsidR="00362B2C" w:rsidRDefault="00362B2C" w:rsidP="004F1F6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 </w:t>
      </w:r>
      <w:r>
        <w:rPr>
          <w:lang w:val="en-US"/>
        </w:rPr>
        <w:t>XII</w:t>
      </w:r>
      <w:r>
        <w:rPr>
          <w:i/>
          <w:sz w:val="28"/>
          <w:szCs w:val="28"/>
        </w:rPr>
        <w:t xml:space="preserve"> Фестивале </w:t>
      </w:r>
    </w:p>
    <w:p w:rsidR="00362B2C" w:rsidRDefault="00362B2C" w:rsidP="004F1F6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мастеров парикмахерского искусства,</w:t>
      </w:r>
    </w:p>
    <w:p w:rsidR="00362B2C" w:rsidRDefault="00362B2C" w:rsidP="004F1F6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ногтевого сервиса и визажа </w:t>
      </w:r>
      <w:r w:rsidRPr="00F72F37">
        <w:rPr>
          <w:i/>
          <w:sz w:val="28"/>
          <w:szCs w:val="28"/>
        </w:rPr>
        <w:t xml:space="preserve"> «Золотой локон»</w:t>
      </w:r>
    </w:p>
    <w:p w:rsidR="00362B2C" w:rsidRPr="004F1F69" w:rsidRDefault="00362B2C" w:rsidP="004F1F69">
      <w:pPr>
        <w:jc w:val="center"/>
        <w:rPr>
          <w:b/>
          <w:i/>
          <w:sz w:val="28"/>
          <w:szCs w:val="28"/>
        </w:rPr>
      </w:pPr>
      <w:r>
        <w:rPr>
          <w:b/>
          <w:i/>
          <w:sz w:val="32"/>
          <w:szCs w:val="32"/>
        </w:rPr>
        <w:t>категория</w:t>
      </w:r>
      <w:r w:rsidRPr="00702A3E">
        <w:rPr>
          <w:b/>
          <w:i/>
          <w:sz w:val="32"/>
          <w:szCs w:val="32"/>
        </w:rPr>
        <w:t xml:space="preserve"> -  </w:t>
      </w:r>
      <w:r w:rsidR="001C2043" w:rsidRPr="007B037E">
        <w:rPr>
          <w:b/>
          <w:i/>
          <w:sz w:val="28"/>
          <w:szCs w:val="28"/>
        </w:rPr>
        <w:t>МАСТЕРА ПО МАНИКЮРУ, МОДЕЛИРОВАНИЮ  И ДИЗАЙНУ НОГТЕЙ</w:t>
      </w:r>
    </w:p>
    <w:p w:rsidR="00362B2C" w:rsidRPr="0020655E" w:rsidRDefault="00362B2C" w:rsidP="004F1F6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номинация</w:t>
      </w:r>
    </w:p>
    <w:p w:rsidR="00362B2C" w:rsidRPr="0020655E" w:rsidRDefault="00362B2C" w:rsidP="004F1F69">
      <w:pPr>
        <w:jc w:val="center"/>
        <w:rPr>
          <w:b/>
          <w:i/>
          <w:sz w:val="32"/>
          <w:szCs w:val="32"/>
        </w:rPr>
      </w:pPr>
      <w:r w:rsidRPr="0020655E">
        <w:rPr>
          <w:b/>
          <w:i/>
          <w:sz w:val="28"/>
          <w:szCs w:val="28"/>
          <w:u w:val="single"/>
        </w:rPr>
        <w:t>«</w:t>
      </w:r>
      <w:r w:rsidR="001C2043">
        <w:rPr>
          <w:b/>
          <w:i/>
          <w:sz w:val="28"/>
          <w:szCs w:val="28"/>
          <w:u w:val="single"/>
        </w:rPr>
        <w:t>Пилочный маникюр с полировкой</w:t>
      </w:r>
      <w:r w:rsidRPr="0020655E">
        <w:rPr>
          <w:b/>
          <w:i/>
          <w:sz w:val="28"/>
          <w:szCs w:val="28"/>
          <w:u w:val="single"/>
        </w:rPr>
        <w:t>»</w:t>
      </w:r>
    </w:p>
    <w:p w:rsidR="00362B2C" w:rsidRPr="00D21385" w:rsidRDefault="00362B2C" w:rsidP="000D3E95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   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Фамилия                  __________________</w:t>
      </w:r>
      <w:r>
        <w:rPr>
          <w:sz w:val="28"/>
          <w:szCs w:val="28"/>
        </w:rPr>
        <w:t>______________________________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Имя                          __________________</w:t>
      </w:r>
      <w:r>
        <w:rPr>
          <w:sz w:val="28"/>
          <w:szCs w:val="28"/>
        </w:rPr>
        <w:t>_______________________________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Отчество                  __________________</w:t>
      </w:r>
      <w:r>
        <w:rPr>
          <w:sz w:val="28"/>
          <w:szCs w:val="28"/>
        </w:rPr>
        <w:t>______________________________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Дата рождения        __________________</w:t>
      </w:r>
      <w:r>
        <w:rPr>
          <w:sz w:val="28"/>
          <w:szCs w:val="28"/>
        </w:rPr>
        <w:t>______________________________</w:t>
      </w:r>
    </w:p>
    <w:p w:rsidR="00362B2C" w:rsidRDefault="00362B2C" w:rsidP="004F1F69">
      <w:pPr>
        <w:jc w:val="both"/>
        <w:rPr>
          <w:sz w:val="28"/>
          <w:szCs w:val="28"/>
        </w:rPr>
      </w:pP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Специальность,       __________________</w:t>
      </w:r>
      <w:r>
        <w:rPr>
          <w:sz w:val="28"/>
          <w:szCs w:val="28"/>
        </w:rPr>
        <w:t>______________________________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квалификация          __________________</w:t>
      </w:r>
      <w:r>
        <w:rPr>
          <w:sz w:val="28"/>
          <w:szCs w:val="28"/>
        </w:rPr>
        <w:t>______________________________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 xml:space="preserve">Профессиональный 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стаж                          ____________________________</w:t>
      </w:r>
      <w:r>
        <w:rPr>
          <w:sz w:val="28"/>
          <w:szCs w:val="28"/>
        </w:rPr>
        <w:t>____________________</w:t>
      </w:r>
    </w:p>
    <w:p w:rsidR="00362B2C" w:rsidRDefault="00362B2C" w:rsidP="004F1F69">
      <w:pPr>
        <w:jc w:val="both"/>
        <w:rPr>
          <w:sz w:val="28"/>
          <w:szCs w:val="28"/>
        </w:rPr>
      </w:pP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Место работы,         __________________</w:t>
      </w:r>
      <w:r>
        <w:rPr>
          <w:sz w:val="28"/>
          <w:szCs w:val="28"/>
        </w:rPr>
        <w:t>______________________________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</w:t>
      </w:r>
      <w:r w:rsidRPr="00D21385">
        <w:rPr>
          <w:sz w:val="28"/>
          <w:szCs w:val="28"/>
        </w:rPr>
        <w:t xml:space="preserve">                __________________</w:t>
      </w:r>
      <w:r>
        <w:rPr>
          <w:sz w:val="28"/>
          <w:szCs w:val="28"/>
        </w:rPr>
        <w:t>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362B2C" w:rsidRDefault="00362B2C" w:rsidP="004F1F69">
      <w:pPr>
        <w:jc w:val="both"/>
        <w:rPr>
          <w:sz w:val="28"/>
          <w:szCs w:val="28"/>
        </w:rPr>
      </w:pPr>
    </w:p>
    <w:p w:rsidR="00362B2C" w:rsidRPr="00870879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362B2C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362B2C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362B2C" w:rsidRPr="00F646F9" w:rsidRDefault="00362B2C" w:rsidP="004F1F69">
      <w:pPr>
        <w:jc w:val="both"/>
        <w:rPr>
          <w:sz w:val="28"/>
          <w:szCs w:val="28"/>
        </w:rPr>
      </w:pPr>
    </w:p>
    <w:p w:rsidR="00362B2C" w:rsidRPr="00D21385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Контактный </w:t>
      </w:r>
      <w:r w:rsidRPr="00D2138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D21385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21385">
        <w:rPr>
          <w:sz w:val="28"/>
          <w:szCs w:val="28"/>
        </w:rPr>
        <w:t>елефон</w:t>
      </w:r>
      <w:r>
        <w:rPr>
          <w:sz w:val="28"/>
          <w:szCs w:val="28"/>
        </w:rPr>
        <w:t>, адрес</w:t>
      </w:r>
      <w:r w:rsidRPr="00D21385">
        <w:rPr>
          <w:sz w:val="28"/>
          <w:szCs w:val="28"/>
        </w:rPr>
        <w:t xml:space="preserve">      ____________________</w:t>
      </w:r>
      <w:r>
        <w:rPr>
          <w:sz w:val="28"/>
          <w:szCs w:val="28"/>
        </w:rPr>
        <w:t>__________________________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362B2C" w:rsidRDefault="00362B2C" w:rsidP="004F1F69">
      <w:pPr>
        <w:jc w:val="both"/>
        <w:rPr>
          <w:sz w:val="28"/>
          <w:szCs w:val="28"/>
        </w:rPr>
      </w:pP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Паспортные             __________________</w:t>
      </w:r>
      <w:r>
        <w:rPr>
          <w:sz w:val="28"/>
          <w:szCs w:val="28"/>
        </w:rPr>
        <w:t>______________________________</w:t>
      </w:r>
    </w:p>
    <w:p w:rsidR="00362B2C" w:rsidRPr="000735C0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данные                     __________________</w:t>
      </w:r>
      <w:r>
        <w:rPr>
          <w:sz w:val="28"/>
          <w:szCs w:val="28"/>
        </w:rPr>
        <w:t>______________________________</w:t>
      </w:r>
      <w:r w:rsidRPr="00D21385">
        <w:rPr>
          <w:sz w:val="28"/>
          <w:szCs w:val="28"/>
        </w:rPr>
        <w:t xml:space="preserve">   </w:t>
      </w:r>
    </w:p>
    <w:p w:rsidR="00362B2C" w:rsidRPr="000735C0" w:rsidRDefault="00362B2C" w:rsidP="004F1F69">
      <w:pPr>
        <w:jc w:val="both"/>
        <w:rPr>
          <w:sz w:val="28"/>
          <w:szCs w:val="28"/>
        </w:rPr>
      </w:pPr>
    </w:p>
    <w:p w:rsidR="00362B2C" w:rsidRPr="000735C0" w:rsidRDefault="00362B2C" w:rsidP="004F1F69">
      <w:pPr>
        <w:jc w:val="both"/>
        <w:rPr>
          <w:sz w:val="28"/>
          <w:szCs w:val="28"/>
        </w:rPr>
      </w:pPr>
    </w:p>
    <w:p w:rsidR="00362B2C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</w:t>
      </w:r>
      <w:r w:rsidRPr="00D2138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_________________________________________________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</w:t>
      </w:r>
      <w:r w:rsidRPr="00D21385">
        <w:rPr>
          <w:sz w:val="28"/>
          <w:szCs w:val="28"/>
        </w:rPr>
        <w:t xml:space="preserve">  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Подп</w:t>
      </w:r>
      <w:r>
        <w:rPr>
          <w:sz w:val="28"/>
          <w:szCs w:val="28"/>
        </w:rPr>
        <w:t>ись заявителя ________________</w:t>
      </w:r>
      <w:r w:rsidRPr="00D21385">
        <w:rPr>
          <w:sz w:val="28"/>
          <w:szCs w:val="28"/>
        </w:rPr>
        <w:t xml:space="preserve">                    Дата 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</w:p>
    <w:p w:rsidR="00362B2C" w:rsidRPr="004A2E5C" w:rsidRDefault="00362B2C" w:rsidP="004F1F69">
      <w:pPr>
        <w:jc w:val="both"/>
        <w:rPr>
          <w:sz w:val="22"/>
          <w:szCs w:val="22"/>
        </w:rPr>
      </w:pPr>
      <w:r w:rsidRPr="004A2E5C">
        <w:rPr>
          <w:sz w:val="22"/>
          <w:szCs w:val="22"/>
        </w:rPr>
        <w:t>Настоящей подписью я подтверждаю, что: 1 Самостоятельно ознак</w:t>
      </w:r>
      <w:r>
        <w:rPr>
          <w:sz w:val="22"/>
          <w:szCs w:val="22"/>
        </w:rPr>
        <w:t>омлен (а) с регламентом Фестиваля мастеров</w:t>
      </w:r>
      <w:r w:rsidRPr="004A2E5C">
        <w:rPr>
          <w:sz w:val="22"/>
          <w:szCs w:val="22"/>
        </w:rPr>
        <w:t xml:space="preserve"> парикмахерского искусства, ногтевого сервиса и визажа  «Золотой локон» (правилами и</w:t>
      </w:r>
      <w:r>
        <w:rPr>
          <w:sz w:val="22"/>
          <w:szCs w:val="22"/>
        </w:rPr>
        <w:t xml:space="preserve"> условиями проведения </w:t>
      </w:r>
      <w:r w:rsidRPr="004A2E5C">
        <w:rPr>
          <w:sz w:val="22"/>
          <w:szCs w:val="22"/>
        </w:rPr>
        <w:t xml:space="preserve">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</w:t>
      </w:r>
      <w:r>
        <w:rPr>
          <w:sz w:val="22"/>
          <w:szCs w:val="22"/>
        </w:rPr>
        <w:t>.</w:t>
      </w:r>
    </w:p>
    <w:p w:rsidR="00705F92" w:rsidRDefault="00705F92" w:rsidP="004F1F69">
      <w:pPr>
        <w:outlineLvl w:val="0"/>
        <w:rPr>
          <w:b/>
          <w:color w:val="000000"/>
          <w:sz w:val="28"/>
          <w:szCs w:val="28"/>
        </w:rPr>
      </w:pPr>
    </w:p>
    <w:p w:rsidR="00446D9D" w:rsidRDefault="00446D9D" w:rsidP="00446D9D">
      <w:pPr>
        <w:outlineLvl w:val="0"/>
        <w:rPr>
          <w:b/>
          <w:color w:val="000000"/>
          <w:sz w:val="28"/>
          <w:szCs w:val="28"/>
          <w:u w:val="single"/>
        </w:rPr>
      </w:pPr>
      <w:r w:rsidRPr="00144ACD">
        <w:rPr>
          <w:b/>
          <w:color w:val="000000"/>
          <w:sz w:val="28"/>
          <w:szCs w:val="28"/>
        </w:rPr>
        <w:t xml:space="preserve">  </w:t>
      </w:r>
      <w:r>
        <w:rPr>
          <w:b/>
          <w:color w:val="000000"/>
          <w:sz w:val="28"/>
          <w:szCs w:val="28"/>
          <w:u w:val="single"/>
        </w:rPr>
        <w:t>Номинация «Маникюр с покрытием гель-лак</w:t>
      </w:r>
      <w:r w:rsidRPr="00E05BD7">
        <w:rPr>
          <w:b/>
          <w:color w:val="000000"/>
          <w:sz w:val="28"/>
          <w:szCs w:val="28"/>
          <w:u w:val="single"/>
        </w:rPr>
        <w:t>»</w:t>
      </w:r>
    </w:p>
    <w:p w:rsidR="00446D9D" w:rsidRPr="00E05BD7" w:rsidRDefault="00446D9D" w:rsidP="00446D9D">
      <w:pPr>
        <w:outlineLvl w:val="0"/>
        <w:rPr>
          <w:b/>
          <w:color w:val="000000"/>
          <w:sz w:val="28"/>
          <w:szCs w:val="28"/>
          <w:u w:val="single"/>
        </w:rPr>
      </w:pPr>
    </w:p>
    <w:p w:rsidR="00446D9D" w:rsidRDefault="00446D9D" w:rsidP="00446D9D">
      <w:pPr>
        <w:tabs>
          <w:tab w:val="left" w:pos="0"/>
        </w:tabs>
        <w:spacing w:line="276" w:lineRule="auto"/>
        <w:ind w:firstLine="426"/>
        <w:jc w:val="both"/>
        <w:rPr>
          <w:sz w:val="28"/>
        </w:rPr>
      </w:pPr>
      <w:r>
        <w:rPr>
          <w:sz w:val="28"/>
        </w:rPr>
        <w:t xml:space="preserve">   </w:t>
      </w:r>
      <w:r w:rsidRPr="00403DF8">
        <w:rPr>
          <w:sz w:val="28"/>
        </w:rPr>
        <w:t xml:space="preserve">Каждый участник </w:t>
      </w:r>
      <w:r>
        <w:rPr>
          <w:sz w:val="28"/>
        </w:rPr>
        <w:t>должен выполнить любой вид маникюра на одной руке в зоне соревнований.</w:t>
      </w:r>
    </w:p>
    <w:p w:rsidR="00E81390" w:rsidRDefault="00E81390" w:rsidP="00446D9D">
      <w:pPr>
        <w:tabs>
          <w:tab w:val="left" w:pos="0"/>
        </w:tabs>
        <w:spacing w:line="276" w:lineRule="auto"/>
        <w:ind w:firstLine="426"/>
        <w:jc w:val="both"/>
        <w:rPr>
          <w:sz w:val="28"/>
        </w:rPr>
      </w:pPr>
      <w:r>
        <w:rPr>
          <w:sz w:val="28"/>
        </w:rPr>
        <w:t>Нанести красный гель на два ногтя (на мизинец и на большой палец).</w:t>
      </w:r>
    </w:p>
    <w:p w:rsidR="00E81390" w:rsidRDefault="00E81390" w:rsidP="00446D9D">
      <w:pPr>
        <w:tabs>
          <w:tab w:val="left" w:pos="0"/>
        </w:tabs>
        <w:spacing w:line="276" w:lineRule="auto"/>
        <w:ind w:firstLine="426"/>
        <w:jc w:val="both"/>
        <w:rPr>
          <w:sz w:val="28"/>
        </w:rPr>
      </w:pPr>
      <w:r>
        <w:rPr>
          <w:sz w:val="28"/>
        </w:rPr>
        <w:t>Френч-дизайн («французский» маникюр) выполняется белым гель лаком или белой гель краской на трех ногтях «Указательный, средний и безымянный). Допускается только прозрачно-розовое или прозрачное базовое покрытие.</w:t>
      </w:r>
    </w:p>
    <w:p w:rsidR="00E81390" w:rsidRDefault="00E81390" w:rsidP="00446D9D">
      <w:pPr>
        <w:tabs>
          <w:tab w:val="left" w:pos="0"/>
        </w:tabs>
        <w:spacing w:line="276" w:lineRule="auto"/>
        <w:ind w:firstLine="426"/>
        <w:jc w:val="both"/>
        <w:rPr>
          <w:sz w:val="28"/>
        </w:rPr>
      </w:pPr>
      <w:r>
        <w:rPr>
          <w:sz w:val="28"/>
        </w:rPr>
        <w:t>Допускается только прозрачное верхнее покрытие.</w:t>
      </w:r>
    </w:p>
    <w:p w:rsidR="00446D9D" w:rsidRDefault="00446D9D" w:rsidP="00446D9D">
      <w:pPr>
        <w:tabs>
          <w:tab w:val="left" w:pos="0"/>
        </w:tabs>
        <w:spacing w:line="276" w:lineRule="auto"/>
        <w:ind w:firstLine="426"/>
        <w:jc w:val="both"/>
        <w:rPr>
          <w:sz w:val="28"/>
        </w:rPr>
      </w:pPr>
      <w:r>
        <w:rPr>
          <w:sz w:val="28"/>
        </w:rPr>
        <w:t>Маникюр на другой руке не выполняется. Вторая рука</w:t>
      </w:r>
      <w:r w:rsidR="00F82C6F">
        <w:rPr>
          <w:sz w:val="28"/>
        </w:rPr>
        <w:t xml:space="preserve"> остается в нетронутом состоянии</w:t>
      </w:r>
      <w:r>
        <w:rPr>
          <w:sz w:val="28"/>
        </w:rPr>
        <w:t xml:space="preserve"> и служит для оценки сложности.</w:t>
      </w:r>
    </w:p>
    <w:p w:rsidR="00446D9D" w:rsidRPr="00403DF8" w:rsidRDefault="00F82C6F" w:rsidP="00446D9D">
      <w:pPr>
        <w:tabs>
          <w:tab w:val="left" w:pos="0"/>
        </w:tabs>
        <w:spacing w:line="276" w:lineRule="auto"/>
        <w:ind w:firstLine="426"/>
        <w:jc w:val="both"/>
        <w:rPr>
          <w:sz w:val="28"/>
        </w:rPr>
      </w:pPr>
      <w:r>
        <w:rPr>
          <w:sz w:val="28"/>
        </w:rPr>
        <w:t>Длин</w:t>
      </w:r>
      <w:r w:rsidR="00446D9D">
        <w:rPr>
          <w:sz w:val="28"/>
        </w:rPr>
        <w:t>а и форма ногтей на конкурсной руке произвольна, но не должны быть идентичны.</w:t>
      </w:r>
    </w:p>
    <w:p w:rsidR="00446D9D" w:rsidRDefault="00446D9D" w:rsidP="00446D9D">
      <w:pPr>
        <w:tabs>
          <w:tab w:val="left" w:pos="-567"/>
        </w:tabs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 xml:space="preserve"> </w:t>
      </w:r>
    </w:p>
    <w:p w:rsidR="00E81390" w:rsidRPr="00E81390" w:rsidRDefault="00E81390" w:rsidP="00446D9D">
      <w:pPr>
        <w:tabs>
          <w:tab w:val="left" w:pos="-567"/>
        </w:tabs>
        <w:spacing w:line="276" w:lineRule="auto"/>
        <w:ind w:firstLine="567"/>
        <w:jc w:val="both"/>
        <w:rPr>
          <w:b/>
          <w:sz w:val="28"/>
        </w:rPr>
      </w:pPr>
      <w:r w:rsidRPr="00E81390">
        <w:rPr>
          <w:b/>
          <w:sz w:val="28"/>
        </w:rPr>
        <w:t>Состояние рук и ногтей модели до начала соревнований:</w:t>
      </w:r>
    </w:p>
    <w:p w:rsidR="00E81390" w:rsidRDefault="00E81390" w:rsidP="00446D9D">
      <w:pPr>
        <w:tabs>
          <w:tab w:val="left" w:pos="-567"/>
        </w:tabs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>Длина свободного края ногтя не менее 2 мм. (так, чтобы свободный край закрывал подушку пальца).</w:t>
      </w:r>
    </w:p>
    <w:p w:rsidR="00E81390" w:rsidRDefault="000A00E1" w:rsidP="00446D9D">
      <w:pPr>
        <w:tabs>
          <w:tab w:val="left" w:pos="-567"/>
        </w:tabs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>Свободный край ногтей должен быть не обработанным.</w:t>
      </w:r>
    </w:p>
    <w:p w:rsidR="000A00E1" w:rsidRDefault="000A00E1" w:rsidP="00446D9D">
      <w:pPr>
        <w:tabs>
          <w:tab w:val="left" w:pos="-567"/>
        </w:tabs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>Состояние кутикулы и боковых валиков на конкурсной руке должно быть ярко выраженным, также должно быть наличие птеригия (надкожницы).</w:t>
      </w:r>
    </w:p>
    <w:p w:rsidR="00446D9D" w:rsidRDefault="000A00E1" w:rsidP="00446D9D">
      <w:pPr>
        <w:tabs>
          <w:tab w:val="left" w:pos="-567"/>
        </w:tabs>
        <w:ind w:firstLine="709"/>
        <w:jc w:val="both"/>
        <w:rPr>
          <w:sz w:val="28"/>
        </w:rPr>
      </w:pPr>
      <w:r w:rsidRPr="000A00E1">
        <w:rPr>
          <w:sz w:val="28"/>
          <w:u w:val="single"/>
        </w:rPr>
        <w:t>Конкурсное время</w:t>
      </w:r>
      <w:r w:rsidR="00446D9D">
        <w:rPr>
          <w:sz w:val="28"/>
        </w:rPr>
        <w:t xml:space="preserve">   </w:t>
      </w:r>
      <w:r w:rsidR="00A05E95">
        <w:rPr>
          <w:b/>
          <w:sz w:val="28"/>
        </w:rPr>
        <w:t>6</w:t>
      </w:r>
      <w:r w:rsidR="00446D9D" w:rsidRPr="007E6053">
        <w:rPr>
          <w:b/>
          <w:sz w:val="28"/>
        </w:rPr>
        <w:t>0 минут</w:t>
      </w:r>
      <w:r w:rsidR="00446D9D">
        <w:rPr>
          <w:sz w:val="28"/>
        </w:rPr>
        <w:t>.</w:t>
      </w:r>
    </w:p>
    <w:p w:rsidR="00446D9D" w:rsidRDefault="00446D9D" w:rsidP="000A00E1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 xml:space="preserve">          </w:t>
      </w:r>
    </w:p>
    <w:p w:rsidR="000A00E1" w:rsidRDefault="000A00E1" w:rsidP="000A00E1">
      <w:pPr>
        <w:tabs>
          <w:tab w:val="left" w:pos="-567"/>
        </w:tabs>
        <w:jc w:val="both"/>
        <w:rPr>
          <w:b/>
          <w:sz w:val="28"/>
        </w:rPr>
      </w:pPr>
      <w:r w:rsidRPr="000A00E1">
        <w:rPr>
          <w:b/>
          <w:sz w:val="28"/>
        </w:rPr>
        <w:t>Условия</w:t>
      </w:r>
      <w:r>
        <w:rPr>
          <w:b/>
          <w:sz w:val="28"/>
        </w:rPr>
        <w:t>:</w:t>
      </w:r>
    </w:p>
    <w:p w:rsidR="000A00E1" w:rsidRDefault="000A00E1" w:rsidP="000A00E1">
      <w:pPr>
        <w:tabs>
          <w:tab w:val="left" w:pos="-567"/>
        </w:tabs>
        <w:jc w:val="both"/>
        <w:rPr>
          <w:sz w:val="28"/>
        </w:rPr>
      </w:pPr>
      <w:r>
        <w:rPr>
          <w:b/>
          <w:sz w:val="28"/>
        </w:rPr>
        <w:t xml:space="preserve">          </w:t>
      </w:r>
      <w:r w:rsidRPr="000A00E1">
        <w:rPr>
          <w:sz w:val="28"/>
        </w:rPr>
        <w:t>Каждый участник должен иметь модель для работы с натуральными не отполированными и не зашлифованными</w:t>
      </w:r>
      <w:r>
        <w:rPr>
          <w:sz w:val="28"/>
        </w:rPr>
        <w:t xml:space="preserve"> ногтями. Модели с ногтями, покрытыми искусственным материалом для моделирования (акрил, гель и т.д) на конкурс не допускаются. На руках модели кутикула должна быть ярко выраженной, также должно быть наличие птеригия (надкожницы).</w:t>
      </w:r>
    </w:p>
    <w:p w:rsidR="000A00E1" w:rsidRDefault="000A00E1" w:rsidP="000A00E1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В этой номинации стаж учитывается только по маникюру.</w:t>
      </w:r>
    </w:p>
    <w:p w:rsidR="00446D9D" w:rsidRDefault="000A00E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 xml:space="preserve">         Участники этой номинации должны быть одеты в специальную одежду (медицинские халаты или медицинские куртки, одноразовые маска, шапочка).</w:t>
      </w:r>
    </w:p>
    <w:p w:rsidR="000A00E1" w:rsidRDefault="000A00E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Руки моделей</w:t>
      </w:r>
      <w:r w:rsidR="002D48B1">
        <w:rPr>
          <w:sz w:val="28"/>
        </w:rPr>
        <w:t xml:space="preserve"> перед начало</w:t>
      </w:r>
      <w:r>
        <w:rPr>
          <w:sz w:val="28"/>
        </w:rPr>
        <w:t xml:space="preserve">м должны </w:t>
      </w:r>
      <w:r w:rsidR="002D48B1">
        <w:rPr>
          <w:sz w:val="28"/>
        </w:rPr>
        <w:t>быть проверены судьями в поле с заполнением специальных листов, на которых делаются отметки о состоянии кутикулы на конкурсной руке, наличии поврежденных и других дефектов кожи ногтей. Состояние кожи вокруг ногтя, равно как и кожа кистей, также учитывается при судействе. Производится оценка уровня сложности предстоящей работы на конкурсной руке (ногти моделей не должны быть отшлифованы, отполированы, свободный край не оформлен и кутикула не тронута).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Оценка уровня сложности ногтей: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5 – ногти не подготовлены;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4- ногти подготовлены по одному из пунктов;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lastRenderedPageBreak/>
        <w:t>3 – ногти подготовлены по двум из пунктов;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2- ногти подготовлены по трем из пунктов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1 - ногти подготовлены по четырем из пунктов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0 -  Дана форма свободному краю ногтей;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Частично или полностью удалена кутикула;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Ногти отшлифованы или отполированы;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Боковые валики обработаны;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Боковые пазухи обработаны.</w:t>
      </w:r>
    </w:p>
    <w:p w:rsidR="002D48B1" w:rsidRDefault="002D48B1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Гель-лаки иоли гель краски для создания «французского» маникюра, а также красный гель-лак должны быть эмалевыми, н</w:t>
      </w:r>
      <w:r w:rsidR="009120B5">
        <w:rPr>
          <w:sz w:val="28"/>
        </w:rPr>
        <w:t xml:space="preserve">е содержащими каких-либо блесток </w:t>
      </w:r>
      <w:r>
        <w:rPr>
          <w:sz w:val="28"/>
        </w:rPr>
        <w:t xml:space="preserve">или </w:t>
      </w:r>
      <w:r w:rsidR="009120B5">
        <w:rPr>
          <w:sz w:val="28"/>
        </w:rPr>
        <w:t xml:space="preserve">перламутра. 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До начала конкурса инструменты, которыми будет выполняться работа (пушер, кусачки, ножницы и т.п.) должны находиться в закрытых крафт-пакетах. Герметичность крафт-пакетов проверяют судьи в поле. Крафт-пакеты вскрывают по команде за 5 минут до старта. Впоследствии инструмент должны находиться на специальных лотках. Пилки, кисти и другой инструмент должны находиться в подставках.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ЗАПРЕЩЕНО: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Использование шаблонов  и трафаретов для создания «французского» маникюра;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Использование камуфлирующего материала;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Гель-лаки и гель краски с блестками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Не прозрачное верхнее покрытие.</w:t>
      </w:r>
    </w:p>
    <w:p w:rsidR="009120B5" w:rsidRPr="009120B5" w:rsidRDefault="009120B5" w:rsidP="002D48B1">
      <w:pPr>
        <w:tabs>
          <w:tab w:val="left" w:pos="-567"/>
        </w:tabs>
        <w:ind w:firstLine="709"/>
        <w:jc w:val="both"/>
        <w:rPr>
          <w:b/>
          <w:sz w:val="28"/>
        </w:rPr>
      </w:pPr>
    </w:p>
    <w:p w:rsidR="009120B5" w:rsidRPr="009120B5" w:rsidRDefault="009120B5" w:rsidP="002D48B1">
      <w:pPr>
        <w:tabs>
          <w:tab w:val="left" w:pos="-567"/>
        </w:tabs>
        <w:ind w:firstLine="709"/>
        <w:jc w:val="both"/>
        <w:rPr>
          <w:b/>
          <w:sz w:val="28"/>
        </w:rPr>
      </w:pPr>
      <w:r w:rsidRPr="009120B5">
        <w:rPr>
          <w:b/>
          <w:sz w:val="28"/>
        </w:rPr>
        <w:t>Участник может быть дисквалифицирован  в следующих случаях: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Опоздание к началу соревновании;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Некорректное поведение в зоне соревнований;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Модель не соответствует требованиям;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Продолжение работы после финального сигнала соревнований;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Самостоятельное покидание зоны соревнований;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Использование в работе запрещенных материалов и инструментов.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</w:p>
    <w:p w:rsidR="002D48B1" w:rsidRPr="00403DF8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 xml:space="preserve"> </w:t>
      </w:r>
    </w:p>
    <w:p w:rsidR="00446D9D" w:rsidRDefault="00446D9D" w:rsidP="00446D9D">
      <w:pPr>
        <w:jc w:val="center"/>
        <w:outlineLvl w:val="0"/>
        <w:rPr>
          <w:rFonts w:cs="Calibri"/>
          <w:b/>
          <w:color w:val="548DD4"/>
          <w:sz w:val="36"/>
          <w:szCs w:val="36"/>
        </w:rPr>
      </w:pPr>
      <w:r w:rsidRPr="00AA2497">
        <w:rPr>
          <w:rFonts w:cs="Calibri"/>
          <w:b/>
          <w:color w:val="548DD4"/>
          <w:sz w:val="36"/>
          <w:szCs w:val="36"/>
        </w:rPr>
        <w:t>КРИТЕРИИ</w:t>
      </w:r>
    </w:p>
    <w:tbl>
      <w:tblPr>
        <w:tblpPr w:leftFromText="180" w:rightFromText="180" w:vertAnchor="text" w:horzAnchor="margin" w:tblpY="2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5"/>
        <w:gridCol w:w="2227"/>
        <w:gridCol w:w="3543"/>
        <w:gridCol w:w="1560"/>
        <w:gridCol w:w="2091"/>
      </w:tblGrid>
      <w:tr w:rsidR="00446D9D" w:rsidRPr="00403DF8" w:rsidTr="00897DFB">
        <w:tc>
          <w:tcPr>
            <w:tcW w:w="575" w:type="dxa"/>
          </w:tcPr>
          <w:p w:rsidR="00446D9D" w:rsidRPr="00403DF8" w:rsidRDefault="00446D9D" w:rsidP="00897DFB">
            <w:pPr>
              <w:jc w:val="center"/>
              <w:outlineLvl w:val="0"/>
              <w:rPr>
                <w:b/>
                <w:color w:val="000000"/>
              </w:rPr>
            </w:pPr>
            <w:r w:rsidRPr="00403DF8">
              <w:rPr>
                <w:b/>
                <w:color w:val="000000"/>
              </w:rPr>
              <w:t>№ П/п</w:t>
            </w:r>
          </w:p>
        </w:tc>
        <w:tc>
          <w:tcPr>
            <w:tcW w:w="2227" w:type="dxa"/>
          </w:tcPr>
          <w:p w:rsidR="00446D9D" w:rsidRPr="00403DF8" w:rsidRDefault="00446D9D" w:rsidP="00897DFB">
            <w:pPr>
              <w:jc w:val="center"/>
              <w:outlineLvl w:val="0"/>
              <w:rPr>
                <w:b/>
                <w:color w:val="000000"/>
              </w:rPr>
            </w:pPr>
            <w:r w:rsidRPr="00403DF8">
              <w:rPr>
                <w:b/>
                <w:color w:val="000000"/>
              </w:rPr>
              <w:t>Критерии</w:t>
            </w:r>
          </w:p>
        </w:tc>
        <w:tc>
          <w:tcPr>
            <w:tcW w:w="3543" w:type="dxa"/>
          </w:tcPr>
          <w:p w:rsidR="00446D9D" w:rsidRPr="00403DF8" w:rsidRDefault="00446D9D" w:rsidP="00897DFB">
            <w:pPr>
              <w:jc w:val="center"/>
              <w:outlineLvl w:val="0"/>
              <w:rPr>
                <w:b/>
                <w:color w:val="000000"/>
              </w:rPr>
            </w:pPr>
            <w:r w:rsidRPr="00403DF8">
              <w:rPr>
                <w:b/>
                <w:color w:val="000000"/>
              </w:rPr>
              <w:t>Описание</w:t>
            </w:r>
          </w:p>
        </w:tc>
        <w:tc>
          <w:tcPr>
            <w:tcW w:w="1560" w:type="dxa"/>
          </w:tcPr>
          <w:p w:rsidR="00446D9D" w:rsidRPr="00403DF8" w:rsidRDefault="00446D9D" w:rsidP="00897DFB">
            <w:pPr>
              <w:jc w:val="center"/>
              <w:outlineLvl w:val="0"/>
              <w:rPr>
                <w:b/>
                <w:color w:val="000000"/>
              </w:rPr>
            </w:pPr>
            <w:r w:rsidRPr="00403DF8">
              <w:rPr>
                <w:b/>
                <w:color w:val="000000"/>
              </w:rPr>
              <w:t>Макс. Оценка</w:t>
            </w:r>
          </w:p>
        </w:tc>
        <w:tc>
          <w:tcPr>
            <w:tcW w:w="2091" w:type="dxa"/>
          </w:tcPr>
          <w:p w:rsidR="00446D9D" w:rsidRPr="00403DF8" w:rsidRDefault="00446D9D" w:rsidP="00897DFB">
            <w:pPr>
              <w:jc w:val="center"/>
              <w:outlineLvl w:val="0"/>
              <w:rPr>
                <w:b/>
                <w:color w:val="000000"/>
              </w:rPr>
            </w:pPr>
            <w:r w:rsidRPr="00403DF8">
              <w:rPr>
                <w:b/>
                <w:color w:val="000000"/>
              </w:rPr>
              <w:t>Общая стоимость критерия</w:t>
            </w:r>
          </w:p>
        </w:tc>
      </w:tr>
      <w:tr w:rsidR="00446D9D" w:rsidRPr="00403DF8" w:rsidTr="00897DFB">
        <w:trPr>
          <w:trHeight w:val="1389"/>
        </w:trPr>
        <w:tc>
          <w:tcPr>
            <w:tcW w:w="575" w:type="dxa"/>
          </w:tcPr>
          <w:p w:rsidR="00446D9D" w:rsidRPr="00403DF8" w:rsidRDefault="00446D9D" w:rsidP="00897DFB">
            <w:pPr>
              <w:jc w:val="center"/>
              <w:outlineLvl w:val="0"/>
              <w:rPr>
                <w:color w:val="000000"/>
              </w:rPr>
            </w:pPr>
          </w:p>
          <w:p w:rsidR="00446D9D" w:rsidRPr="00403DF8" w:rsidRDefault="00446D9D" w:rsidP="00897DFB">
            <w:pPr>
              <w:jc w:val="center"/>
              <w:outlineLvl w:val="0"/>
              <w:rPr>
                <w:color w:val="000000"/>
              </w:rPr>
            </w:pPr>
            <w:r w:rsidRPr="00403DF8">
              <w:rPr>
                <w:color w:val="000000"/>
              </w:rPr>
              <w:t>1</w:t>
            </w:r>
          </w:p>
        </w:tc>
        <w:tc>
          <w:tcPr>
            <w:tcW w:w="2227" w:type="dxa"/>
          </w:tcPr>
          <w:p w:rsidR="00446D9D" w:rsidRPr="00403DF8" w:rsidRDefault="00446D9D" w:rsidP="00897DFB">
            <w:pPr>
              <w:outlineLvl w:val="0"/>
              <w:rPr>
                <w:color w:val="000000"/>
              </w:rPr>
            </w:pPr>
            <w:r w:rsidRPr="00403DF8">
              <w:rPr>
                <w:color w:val="000000"/>
              </w:rPr>
              <w:t xml:space="preserve">Общее впечатление </w:t>
            </w:r>
            <w:r w:rsidR="009120B5">
              <w:rPr>
                <w:color w:val="000000"/>
              </w:rPr>
              <w:t>(форма+покрытие)</w:t>
            </w:r>
          </w:p>
        </w:tc>
        <w:tc>
          <w:tcPr>
            <w:tcW w:w="3543" w:type="dxa"/>
          </w:tcPr>
          <w:p w:rsidR="009120B5" w:rsidRDefault="009120B5" w:rsidP="009120B5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Общее впечатление оценивается при первом проходе моделей перед каждой судьей.</w:t>
            </w:r>
          </w:p>
          <w:p w:rsidR="009120B5" w:rsidRDefault="009120B5" w:rsidP="009120B5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Этот критерий отражает общий уровень работ конкурса</w:t>
            </w:r>
            <w:r w:rsidR="001833C2">
              <w:rPr>
                <w:color w:val="000000"/>
              </w:rPr>
              <w:t>, определяет профессиональный уровень и качество исполнения.</w:t>
            </w:r>
          </w:p>
          <w:p w:rsidR="001833C2" w:rsidRDefault="001833C2" w:rsidP="009120B5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 xml:space="preserve">Важным моментов в оценке </w:t>
            </w:r>
            <w:r>
              <w:rPr>
                <w:color w:val="000000"/>
              </w:rPr>
              <w:lastRenderedPageBreak/>
              <w:t>критерия является эстетическое воздействие от работы.</w:t>
            </w:r>
          </w:p>
          <w:p w:rsidR="001833C2" w:rsidRPr="00403DF8" w:rsidRDefault="001833C2" w:rsidP="009120B5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Здесь же определяются такие аспекты как чистота исполнения, общая эстетика и видение мастера.</w:t>
            </w:r>
          </w:p>
          <w:p w:rsidR="00446D9D" w:rsidRPr="00403DF8" w:rsidRDefault="00446D9D" w:rsidP="00897DFB">
            <w:pPr>
              <w:outlineLvl w:val="0"/>
              <w:rPr>
                <w:color w:val="000000"/>
              </w:rPr>
            </w:pPr>
          </w:p>
        </w:tc>
        <w:tc>
          <w:tcPr>
            <w:tcW w:w="1560" w:type="dxa"/>
          </w:tcPr>
          <w:p w:rsidR="00446D9D" w:rsidRPr="00403DF8" w:rsidRDefault="00446D9D" w:rsidP="00897DFB">
            <w:pPr>
              <w:outlineLvl w:val="0"/>
              <w:rPr>
                <w:color w:val="000000"/>
              </w:rPr>
            </w:pPr>
            <w:r w:rsidRPr="00403DF8">
              <w:rPr>
                <w:color w:val="000000"/>
              </w:rPr>
              <w:lastRenderedPageBreak/>
              <w:t>10 баллов</w:t>
            </w:r>
          </w:p>
        </w:tc>
        <w:tc>
          <w:tcPr>
            <w:tcW w:w="2091" w:type="dxa"/>
          </w:tcPr>
          <w:p w:rsidR="00446D9D" w:rsidRPr="00403DF8" w:rsidRDefault="00446D9D" w:rsidP="00897DFB">
            <w:pPr>
              <w:outlineLvl w:val="0"/>
              <w:rPr>
                <w:color w:val="000000"/>
              </w:rPr>
            </w:pPr>
            <w:r w:rsidRPr="00403DF8">
              <w:rPr>
                <w:color w:val="000000"/>
              </w:rPr>
              <w:t>10 баллов</w:t>
            </w:r>
          </w:p>
        </w:tc>
      </w:tr>
      <w:tr w:rsidR="001833C2" w:rsidRPr="00403DF8" w:rsidTr="00897DFB">
        <w:trPr>
          <w:trHeight w:val="1389"/>
        </w:trPr>
        <w:tc>
          <w:tcPr>
            <w:tcW w:w="575" w:type="dxa"/>
          </w:tcPr>
          <w:p w:rsidR="001833C2" w:rsidRPr="00403DF8" w:rsidRDefault="006A1EAD" w:rsidP="00897DFB">
            <w:pPr>
              <w:jc w:val="center"/>
              <w:outlineLvl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2227" w:type="dxa"/>
          </w:tcPr>
          <w:p w:rsidR="001833C2" w:rsidRPr="00403DF8" w:rsidRDefault="001833C2" w:rsidP="00897DFB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Коэффициент сложности (ДО)</w:t>
            </w:r>
          </w:p>
        </w:tc>
        <w:tc>
          <w:tcPr>
            <w:tcW w:w="3543" w:type="dxa"/>
          </w:tcPr>
          <w:p w:rsidR="001833C2" w:rsidRDefault="001833C2" w:rsidP="009120B5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Оценка (ДО) переносится с «нейл-чека», которую выставляют судьи</w:t>
            </w:r>
          </w:p>
        </w:tc>
        <w:tc>
          <w:tcPr>
            <w:tcW w:w="1560" w:type="dxa"/>
          </w:tcPr>
          <w:p w:rsidR="001833C2" w:rsidRPr="00403DF8" w:rsidRDefault="001833C2" w:rsidP="00897DFB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5 баллов</w:t>
            </w:r>
          </w:p>
        </w:tc>
        <w:tc>
          <w:tcPr>
            <w:tcW w:w="2091" w:type="dxa"/>
          </w:tcPr>
          <w:p w:rsidR="001833C2" w:rsidRPr="00403DF8" w:rsidRDefault="001833C2" w:rsidP="00897DFB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5 баллов</w:t>
            </w:r>
          </w:p>
        </w:tc>
      </w:tr>
      <w:tr w:rsidR="001833C2" w:rsidRPr="00403DF8" w:rsidTr="00897DFB">
        <w:trPr>
          <w:trHeight w:val="726"/>
        </w:trPr>
        <w:tc>
          <w:tcPr>
            <w:tcW w:w="575" w:type="dxa"/>
          </w:tcPr>
          <w:p w:rsidR="001833C2" w:rsidRPr="00403DF8" w:rsidRDefault="006A1EAD" w:rsidP="001833C2">
            <w:pPr>
              <w:jc w:val="center"/>
              <w:outlineLvl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27" w:type="dxa"/>
          </w:tcPr>
          <w:p w:rsidR="001833C2" w:rsidRPr="00403DF8" w:rsidRDefault="001833C2" w:rsidP="001833C2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Длина (на конкурсной руке)</w:t>
            </w:r>
          </w:p>
        </w:tc>
        <w:tc>
          <w:tcPr>
            <w:tcW w:w="3543" w:type="dxa"/>
          </w:tcPr>
          <w:p w:rsidR="001833C2" w:rsidRDefault="001833C2" w:rsidP="001833C2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Длина свободного края ногтей может быть любой, гармонично сочетающейся с длиной и формой ногтей.</w:t>
            </w:r>
          </w:p>
          <w:p w:rsidR="001833C2" w:rsidRDefault="001833C2" w:rsidP="001833C2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Длина должна быть одинаково пропорциональна размерам ногтей пластины на всех пальцах.</w:t>
            </w:r>
          </w:p>
          <w:p w:rsidR="001833C2" w:rsidRPr="00403DF8" w:rsidRDefault="001833C2" w:rsidP="001833C2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Допускается неравномерность длины свободного края не более чем на двух пальцах при условии не одинаковой длины тела ногтя.</w:t>
            </w:r>
          </w:p>
        </w:tc>
        <w:tc>
          <w:tcPr>
            <w:tcW w:w="1560" w:type="dxa"/>
          </w:tcPr>
          <w:p w:rsidR="001833C2" w:rsidRPr="00403DF8" w:rsidRDefault="001833C2" w:rsidP="001833C2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5 баллов</w:t>
            </w:r>
          </w:p>
        </w:tc>
        <w:tc>
          <w:tcPr>
            <w:tcW w:w="2091" w:type="dxa"/>
          </w:tcPr>
          <w:p w:rsidR="001833C2" w:rsidRPr="00403DF8" w:rsidRDefault="001833C2" w:rsidP="001833C2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5 баллов</w:t>
            </w:r>
          </w:p>
        </w:tc>
      </w:tr>
      <w:tr w:rsidR="006A1EAD" w:rsidRPr="00403DF8" w:rsidTr="00897DFB">
        <w:trPr>
          <w:trHeight w:val="726"/>
        </w:trPr>
        <w:tc>
          <w:tcPr>
            <w:tcW w:w="575" w:type="dxa"/>
          </w:tcPr>
          <w:p w:rsidR="006A1EAD" w:rsidRPr="00403DF8" w:rsidRDefault="006A1EAD" w:rsidP="006A1EAD">
            <w:pPr>
              <w:jc w:val="center"/>
              <w:outlineLvl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27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Форма (на конкурсной руке)</w:t>
            </w:r>
          </w:p>
        </w:tc>
        <w:tc>
          <w:tcPr>
            <w:tcW w:w="3543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Форма свободного края может быть произвольной, но при этом должна подходить форме рук и пальцев.</w:t>
            </w:r>
          </w:p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Выбранная форма должна быть четкой (соответствовать профессиональным стандартам), одинаковой и симметричной на всех пальцах.</w:t>
            </w:r>
          </w:p>
        </w:tc>
        <w:tc>
          <w:tcPr>
            <w:tcW w:w="1560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10 баллов</w:t>
            </w:r>
          </w:p>
        </w:tc>
        <w:tc>
          <w:tcPr>
            <w:tcW w:w="2091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10 баллов</w:t>
            </w:r>
          </w:p>
        </w:tc>
      </w:tr>
      <w:tr w:rsidR="006A1EAD" w:rsidRPr="00403DF8" w:rsidTr="00897DFB">
        <w:trPr>
          <w:trHeight w:val="726"/>
        </w:trPr>
        <w:tc>
          <w:tcPr>
            <w:tcW w:w="575" w:type="dxa"/>
          </w:tcPr>
          <w:p w:rsidR="006A1EAD" w:rsidRPr="00403DF8" w:rsidRDefault="006A1EAD" w:rsidP="006A1EAD">
            <w:pPr>
              <w:jc w:val="center"/>
              <w:outlineLvl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227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Обработка кутикулы</w:t>
            </w:r>
          </w:p>
        </w:tc>
        <w:tc>
          <w:tcPr>
            <w:tcW w:w="3543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Кутикула должны быть удалены безупречно чисто, без заусенцев и порезов. Птеригий также должен быть тщательно удален, а ногтевые валики обработаны. Не должно быть покраснений и раздражений, а также остатков масла или крема.</w:t>
            </w:r>
          </w:p>
        </w:tc>
        <w:tc>
          <w:tcPr>
            <w:tcW w:w="1560" w:type="dxa"/>
          </w:tcPr>
          <w:p w:rsidR="006A1EAD" w:rsidRPr="00403DF8" w:rsidRDefault="006A1EAD" w:rsidP="006A1EAD">
            <w:pPr>
              <w:outlineLvl w:val="0"/>
              <w:rPr>
                <w:color w:val="000000"/>
              </w:rPr>
            </w:pPr>
            <w:r w:rsidRPr="00403DF8">
              <w:rPr>
                <w:color w:val="000000"/>
              </w:rPr>
              <w:t>10 баллов</w:t>
            </w:r>
          </w:p>
        </w:tc>
        <w:tc>
          <w:tcPr>
            <w:tcW w:w="2091" w:type="dxa"/>
          </w:tcPr>
          <w:p w:rsidR="006A1EAD" w:rsidRPr="00403DF8" w:rsidRDefault="006A1EAD" w:rsidP="006A1EAD">
            <w:pPr>
              <w:outlineLvl w:val="0"/>
              <w:rPr>
                <w:color w:val="000000"/>
              </w:rPr>
            </w:pPr>
            <w:r w:rsidRPr="00403DF8">
              <w:rPr>
                <w:color w:val="000000"/>
              </w:rPr>
              <w:t>10 баллов</w:t>
            </w:r>
          </w:p>
        </w:tc>
      </w:tr>
      <w:tr w:rsidR="006A1EAD" w:rsidRPr="00403DF8" w:rsidTr="00897DFB">
        <w:trPr>
          <w:trHeight w:val="726"/>
        </w:trPr>
        <w:tc>
          <w:tcPr>
            <w:tcW w:w="575" w:type="dxa"/>
          </w:tcPr>
          <w:p w:rsidR="006A1EAD" w:rsidRPr="00403DF8" w:rsidRDefault="006A1EAD" w:rsidP="006A1EAD">
            <w:pPr>
              <w:jc w:val="center"/>
              <w:outlineLvl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227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Свободный край</w:t>
            </w:r>
          </w:p>
        </w:tc>
        <w:tc>
          <w:tcPr>
            <w:tcW w:w="3543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Свободный край ногтей должен быть гладким, пространство под ногтями тщательно вычищенным, без остатков масла и других материалов.</w:t>
            </w:r>
          </w:p>
        </w:tc>
        <w:tc>
          <w:tcPr>
            <w:tcW w:w="1560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5 баллов</w:t>
            </w:r>
          </w:p>
        </w:tc>
        <w:tc>
          <w:tcPr>
            <w:tcW w:w="2091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5 баллов</w:t>
            </w:r>
          </w:p>
        </w:tc>
      </w:tr>
      <w:tr w:rsidR="006A1EAD" w:rsidRPr="00403DF8" w:rsidTr="00897DFB">
        <w:tc>
          <w:tcPr>
            <w:tcW w:w="575" w:type="dxa"/>
          </w:tcPr>
          <w:p w:rsidR="006A1EAD" w:rsidRPr="00403DF8" w:rsidRDefault="006A1EAD" w:rsidP="006A1EAD">
            <w:pPr>
              <w:jc w:val="center"/>
              <w:outlineLvl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6A1EAD" w:rsidRPr="00403DF8" w:rsidRDefault="006A1EAD" w:rsidP="006A1EAD">
            <w:pPr>
              <w:jc w:val="center"/>
              <w:outlineLvl w:val="0"/>
              <w:rPr>
                <w:color w:val="000000"/>
              </w:rPr>
            </w:pPr>
          </w:p>
        </w:tc>
        <w:tc>
          <w:tcPr>
            <w:tcW w:w="2227" w:type="dxa"/>
          </w:tcPr>
          <w:p w:rsidR="006A1EAD" w:rsidRPr="00403DF8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Покрытие красным гель-лаком (2 ногтя)</w:t>
            </w:r>
          </w:p>
        </w:tc>
        <w:tc>
          <w:tcPr>
            <w:tcW w:w="3543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Работа выполняется на мизинце и большом пальцах.</w:t>
            </w:r>
          </w:p>
          <w:p w:rsidR="006A1EAD" w:rsidRPr="00403DF8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 xml:space="preserve">Гель-лак должен быть нанесен равномерно по всей ногтевой пластине. Граница покрытия должна быть четкой, </w:t>
            </w:r>
            <w:r>
              <w:rPr>
                <w:color w:val="000000"/>
              </w:rPr>
              <w:lastRenderedPageBreak/>
              <w:t>равномерной и находиться на минимальном расстоянии от кутикулы (не более чем 0,1 мм), Не должно быть гель-лака под ногтями и под кутикулой.</w:t>
            </w:r>
          </w:p>
        </w:tc>
        <w:tc>
          <w:tcPr>
            <w:tcW w:w="1560" w:type="dxa"/>
          </w:tcPr>
          <w:p w:rsidR="006A1EAD" w:rsidRPr="00403DF8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5 баллов</w:t>
            </w:r>
          </w:p>
        </w:tc>
        <w:tc>
          <w:tcPr>
            <w:tcW w:w="2091" w:type="dxa"/>
          </w:tcPr>
          <w:p w:rsidR="006A1EAD" w:rsidRPr="00403DF8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5 баллов</w:t>
            </w:r>
          </w:p>
        </w:tc>
      </w:tr>
      <w:tr w:rsidR="006A1EAD" w:rsidRPr="00403DF8" w:rsidTr="00897DFB">
        <w:tc>
          <w:tcPr>
            <w:tcW w:w="575" w:type="dxa"/>
          </w:tcPr>
          <w:p w:rsidR="006A1EAD" w:rsidRPr="00403DF8" w:rsidRDefault="006A1EAD" w:rsidP="006A1EAD">
            <w:pPr>
              <w:jc w:val="center"/>
              <w:outlineLvl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8</w:t>
            </w:r>
          </w:p>
        </w:tc>
        <w:tc>
          <w:tcPr>
            <w:tcW w:w="2227" w:type="dxa"/>
          </w:tcPr>
          <w:p w:rsidR="006A1EAD" w:rsidRPr="00403DF8" w:rsidRDefault="006A1EAD" w:rsidP="006A1EAD">
            <w:pPr>
              <w:outlineLvl w:val="0"/>
              <w:rPr>
                <w:color w:val="000000"/>
              </w:rPr>
            </w:pPr>
            <w:r w:rsidRPr="00403DF8">
              <w:rPr>
                <w:color w:val="000000"/>
              </w:rPr>
              <w:t>Штрафные баллы</w:t>
            </w:r>
          </w:p>
        </w:tc>
        <w:tc>
          <w:tcPr>
            <w:tcW w:w="3543" w:type="dxa"/>
          </w:tcPr>
          <w:p w:rsidR="006A1EAD" w:rsidRPr="00403DF8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Участнику, не выполн</w:t>
            </w:r>
            <w:r w:rsidR="006B07D7">
              <w:rPr>
                <w:color w:val="000000"/>
              </w:rPr>
              <w:t>ившему условия регламента, в соответствии</w:t>
            </w:r>
            <w:r>
              <w:rPr>
                <w:color w:val="000000"/>
              </w:rPr>
              <w:t xml:space="preserve"> с выбранной категорией, начисляются максимальные штрафные баллы. А также штрафные баллы начисляются </w:t>
            </w:r>
            <w:r w:rsidR="006B07D7">
              <w:rPr>
                <w:color w:val="000000"/>
              </w:rPr>
              <w:t>судьями, если во время работы мастер нанес травмы рукам модели. Под травмами понимаются – порезы кожи, перепиливание натуральных ногтей и т.п. (не отмеченные в нейл-чеке)</w:t>
            </w:r>
          </w:p>
        </w:tc>
        <w:tc>
          <w:tcPr>
            <w:tcW w:w="1560" w:type="dxa"/>
          </w:tcPr>
          <w:p w:rsidR="006A1EAD" w:rsidRPr="00403DF8" w:rsidRDefault="006B07D7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6A1EAD" w:rsidRPr="00403DF8">
              <w:rPr>
                <w:color w:val="000000"/>
              </w:rPr>
              <w:t xml:space="preserve"> баллов</w:t>
            </w:r>
          </w:p>
        </w:tc>
        <w:tc>
          <w:tcPr>
            <w:tcW w:w="2091" w:type="dxa"/>
          </w:tcPr>
          <w:p w:rsidR="006A1EAD" w:rsidRPr="00403DF8" w:rsidRDefault="006B07D7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6A1EAD" w:rsidRPr="00403DF8">
              <w:rPr>
                <w:color w:val="000000"/>
              </w:rPr>
              <w:t xml:space="preserve"> баллов</w:t>
            </w:r>
          </w:p>
        </w:tc>
      </w:tr>
      <w:tr w:rsidR="006A1EAD" w:rsidRPr="00403DF8" w:rsidTr="00897DFB">
        <w:tc>
          <w:tcPr>
            <w:tcW w:w="6345" w:type="dxa"/>
            <w:gridSpan w:val="3"/>
          </w:tcPr>
          <w:p w:rsidR="006A1EAD" w:rsidRPr="007C0959" w:rsidRDefault="006A1EAD" w:rsidP="006A1EAD">
            <w:pPr>
              <w:outlineLv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Максимальное</w:t>
            </w:r>
            <w:r w:rsidRPr="007C0959">
              <w:rPr>
                <w:b/>
                <w:color w:val="000000"/>
              </w:rPr>
              <w:t xml:space="preserve"> число баллов</w:t>
            </w:r>
          </w:p>
        </w:tc>
        <w:tc>
          <w:tcPr>
            <w:tcW w:w="3651" w:type="dxa"/>
            <w:gridSpan w:val="2"/>
          </w:tcPr>
          <w:p w:rsidR="006A1EAD" w:rsidRPr="007C0959" w:rsidRDefault="006A1EAD" w:rsidP="006A1EAD">
            <w:pPr>
              <w:outlineLv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</w:t>
            </w:r>
            <w:r w:rsidRPr="007C0959">
              <w:rPr>
                <w:b/>
                <w:color w:val="000000"/>
              </w:rPr>
              <w:t xml:space="preserve"> баллов</w:t>
            </w:r>
          </w:p>
        </w:tc>
      </w:tr>
    </w:tbl>
    <w:p w:rsidR="00446D9D" w:rsidRDefault="00446D9D" w:rsidP="00446D9D">
      <w:pPr>
        <w:ind w:firstLine="720"/>
        <w:jc w:val="both"/>
        <w:rPr>
          <w:sz w:val="28"/>
          <w:szCs w:val="28"/>
        </w:rPr>
      </w:pPr>
      <w:r w:rsidRPr="009B0C0F">
        <w:rPr>
          <w:sz w:val="28"/>
          <w:szCs w:val="28"/>
          <w:u w:val="single"/>
        </w:rPr>
        <w:t>Оборудование</w:t>
      </w:r>
      <w:r w:rsidRPr="009B0C0F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</w:t>
      </w:r>
    </w:p>
    <w:p w:rsidR="00446D9D" w:rsidRDefault="00446D9D" w:rsidP="00446D9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Организатор Фестиваля предоставляет:</w:t>
      </w:r>
    </w:p>
    <w:p w:rsidR="00446D9D" w:rsidRDefault="00446D9D" w:rsidP="00446D9D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стол;</w:t>
      </w:r>
    </w:p>
    <w:p w:rsidR="00446D9D" w:rsidRDefault="00446D9D" w:rsidP="00446D9D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стул</w:t>
      </w:r>
    </w:p>
    <w:p w:rsidR="00446D9D" w:rsidRDefault="00446D9D" w:rsidP="00446D9D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 Участник Фестиваля:</w:t>
      </w:r>
    </w:p>
    <w:p w:rsidR="00446D9D" w:rsidRDefault="00446D9D" w:rsidP="00446D9D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удлинитель</w:t>
      </w:r>
    </w:p>
    <w:p w:rsidR="00446D9D" w:rsidRPr="009B0C0F" w:rsidRDefault="00446D9D" w:rsidP="00446D9D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лампа настольная</w:t>
      </w: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6B07D7" w:rsidRDefault="006B07D7" w:rsidP="00446D9D">
      <w:pPr>
        <w:ind w:firstLine="720"/>
        <w:jc w:val="center"/>
        <w:rPr>
          <w:b/>
          <w:sz w:val="28"/>
          <w:szCs w:val="28"/>
        </w:rPr>
      </w:pPr>
    </w:p>
    <w:p w:rsidR="006B07D7" w:rsidRDefault="006B07D7" w:rsidP="00446D9D">
      <w:pPr>
        <w:ind w:firstLine="720"/>
        <w:jc w:val="center"/>
        <w:rPr>
          <w:b/>
          <w:sz w:val="28"/>
          <w:szCs w:val="28"/>
        </w:rPr>
      </w:pPr>
    </w:p>
    <w:p w:rsidR="006B07D7" w:rsidRDefault="006B07D7" w:rsidP="00446D9D">
      <w:pPr>
        <w:ind w:firstLine="720"/>
        <w:jc w:val="center"/>
        <w:rPr>
          <w:b/>
          <w:sz w:val="28"/>
          <w:szCs w:val="28"/>
        </w:rPr>
      </w:pPr>
    </w:p>
    <w:p w:rsidR="006B07D7" w:rsidRDefault="006B07D7" w:rsidP="00446D9D">
      <w:pPr>
        <w:ind w:firstLine="720"/>
        <w:jc w:val="center"/>
        <w:rPr>
          <w:b/>
          <w:sz w:val="28"/>
          <w:szCs w:val="28"/>
        </w:rPr>
      </w:pPr>
    </w:p>
    <w:p w:rsidR="006B07D7" w:rsidRDefault="006B07D7" w:rsidP="00446D9D">
      <w:pPr>
        <w:ind w:firstLine="720"/>
        <w:jc w:val="center"/>
        <w:rPr>
          <w:b/>
          <w:sz w:val="28"/>
          <w:szCs w:val="28"/>
        </w:rPr>
      </w:pPr>
    </w:p>
    <w:p w:rsidR="006B07D7" w:rsidRDefault="006B07D7" w:rsidP="00446D9D">
      <w:pPr>
        <w:ind w:firstLine="720"/>
        <w:jc w:val="center"/>
        <w:rPr>
          <w:b/>
          <w:sz w:val="28"/>
          <w:szCs w:val="28"/>
        </w:rPr>
      </w:pPr>
    </w:p>
    <w:p w:rsidR="006B07D7" w:rsidRDefault="006B07D7" w:rsidP="00446D9D">
      <w:pPr>
        <w:ind w:firstLine="720"/>
        <w:jc w:val="center"/>
        <w:rPr>
          <w:b/>
          <w:sz w:val="28"/>
          <w:szCs w:val="28"/>
        </w:rPr>
      </w:pPr>
    </w:p>
    <w:p w:rsidR="006B07D7" w:rsidRDefault="006B07D7" w:rsidP="00446D9D">
      <w:pPr>
        <w:ind w:firstLine="720"/>
        <w:jc w:val="center"/>
        <w:rPr>
          <w:b/>
          <w:sz w:val="28"/>
          <w:szCs w:val="28"/>
        </w:rPr>
      </w:pPr>
    </w:p>
    <w:p w:rsidR="006B07D7" w:rsidRDefault="006B07D7" w:rsidP="007B037E">
      <w:pPr>
        <w:rPr>
          <w:b/>
          <w:sz w:val="28"/>
          <w:szCs w:val="28"/>
        </w:rPr>
      </w:pPr>
    </w:p>
    <w:p w:rsidR="004036BA" w:rsidRDefault="004036BA" w:rsidP="00446D9D">
      <w:pPr>
        <w:ind w:firstLine="720"/>
        <w:jc w:val="center"/>
        <w:rPr>
          <w:b/>
          <w:sz w:val="28"/>
          <w:szCs w:val="28"/>
          <w:lang w:val="en-US"/>
        </w:rPr>
      </w:pPr>
    </w:p>
    <w:p w:rsidR="00446D9D" w:rsidRPr="00D21385" w:rsidRDefault="00446D9D" w:rsidP="00446D9D">
      <w:pPr>
        <w:ind w:firstLine="720"/>
        <w:jc w:val="center"/>
        <w:rPr>
          <w:sz w:val="28"/>
          <w:szCs w:val="28"/>
        </w:rPr>
      </w:pPr>
      <w:r w:rsidRPr="00D21385">
        <w:rPr>
          <w:b/>
          <w:sz w:val="28"/>
          <w:szCs w:val="28"/>
        </w:rPr>
        <w:lastRenderedPageBreak/>
        <w:t>ЗАЯВКА</w:t>
      </w:r>
    </w:p>
    <w:p w:rsidR="00446D9D" w:rsidRDefault="00446D9D" w:rsidP="00446D9D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</w:t>
      </w:r>
      <w:r w:rsidRPr="00D21385">
        <w:rPr>
          <w:i/>
          <w:sz w:val="28"/>
          <w:szCs w:val="28"/>
        </w:rPr>
        <w:t xml:space="preserve"> </w:t>
      </w:r>
      <w:r w:rsidR="00EF6AB7">
        <w:rPr>
          <w:i/>
          <w:sz w:val="28"/>
          <w:szCs w:val="28"/>
          <w:lang w:val="en-US"/>
        </w:rPr>
        <w:t>XI</w:t>
      </w:r>
      <w:r w:rsidR="00E90DCB">
        <w:rPr>
          <w:i/>
          <w:sz w:val="28"/>
          <w:szCs w:val="28"/>
          <w:lang w:val="en-US"/>
        </w:rPr>
        <w:t>I</w:t>
      </w:r>
      <w:r w:rsidR="00EF6AB7" w:rsidRPr="00EF6AB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Фестивале мастеров</w:t>
      </w:r>
    </w:p>
    <w:p w:rsidR="00446D9D" w:rsidRDefault="00446D9D" w:rsidP="00446D9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парикмахерского искусства, </w:t>
      </w:r>
    </w:p>
    <w:p w:rsidR="00446D9D" w:rsidRDefault="00446D9D" w:rsidP="00446D9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ногтевого сервиса и визажа </w:t>
      </w:r>
      <w:r w:rsidRPr="00F72F37">
        <w:rPr>
          <w:i/>
          <w:sz w:val="28"/>
          <w:szCs w:val="28"/>
        </w:rPr>
        <w:t xml:space="preserve"> «Золотой локон»</w:t>
      </w:r>
    </w:p>
    <w:p w:rsidR="00446D9D" w:rsidRPr="00702A3E" w:rsidRDefault="00D70A80" w:rsidP="00446D9D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категория </w:t>
      </w:r>
      <w:r w:rsidR="00446D9D" w:rsidRPr="00702A3E">
        <w:rPr>
          <w:b/>
          <w:i/>
          <w:sz w:val="32"/>
          <w:szCs w:val="32"/>
        </w:rPr>
        <w:t>–</w:t>
      </w:r>
      <w:r w:rsidR="00446D9D">
        <w:rPr>
          <w:b/>
          <w:i/>
          <w:sz w:val="32"/>
          <w:szCs w:val="32"/>
        </w:rPr>
        <w:t xml:space="preserve"> </w:t>
      </w:r>
      <w:r w:rsidR="00446D9D" w:rsidRPr="00702A3E">
        <w:rPr>
          <w:b/>
          <w:i/>
          <w:sz w:val="32"/>
          <w:szCs w:val="32"/>
        </w:rPr>
        <w:t>Мастера по маникюру, моделированию и дизайну ногтей</w:t>
      </w:r>
    </w:p>
    <w:p w:rsidR="00446D9D" w:rsidRPr="00D21385" w:rsidRDefault="00446D9D" w:rsidP="00446D9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D70A80">
        <w:rPr>
          <w:i/>
          <w:sz w:val="28"/>
          <w:szCs w:val="28"/>
        </w:rPr>
        <w:t xml:space="preserve"> номинация</w:t>
      </w:r>
    </w:p>
    <w:p w:rsidR="00446D9D" w:rsidRPr="00F60EB8" w:rsidRDefault="00446D9D" w:rsidP="00446D9D">
      <w:pPr>
        <w:ind w:firstLine="720"/>
        <w:jc w:val="center"/>
        <w:rPr>
          <w:b/>
          <w:i/>
          <w:sz w:val="32"/>
          <w:szCs w:val="32"/>
          <w:u w:val="single"/>
        </w:rPr>
      </w:pPr>
      <w:r w:rsidRPr="00F60EB8">
        <w:rPr>
          <w:b/>
          <w:i/>
          <w:sz w:val="32"/>
          <w:szCs w:val="32"/>
          <w:u w:val="single"/>
        </w:rPr>
        <w:t>«</w:t>
      </w:r>
      <w:r w:rsidR="00A05E95">
        <w:rPr>
          <w:b/>
          <w:i/>
          <w:color w:val="000000"/>
          <w:sz w:val="32"/>
          <w:szCs w:val="32"/>
          <w:u w:val="single"/>
        </w:rPr>
        <w:t>Маникюр с по</w:t>
      </w:r>
      <w:r w:rsidR="001B5705">
        <w:rPr>
          <w:b/>
          <w:i/>
          <w:color w:val="000000"/>
          <w:sz w:val="32"/>
          <w:szCs w:val="32"/>
          <w:u w:val="single"/>
        </w:rPr>
        <w:t>к</w:t>
      </w:r>
      <w:r w:rsidR="00A05E95">
        <w:rPr>
          <w:b/>
          <w:i/>
          <w:color w:val="000000"/>
          <w:sz w:val="32"/>
          <w:szCs w:val="32"/>
          <w:u w:val="single"/>
        </w:rPr>
        <w:t>рытием гель-лак</w:t>
      </w:r>
      <w:r w:rsidRPr="00F60EB8">
        <w:rPr>
          <w:b/>
          <w:i/>
          <w:sz w:val="32"/>
          <w:szCs w:val="32"/>
          <w:u w:val="single"/>
        </w:rPr>
        <w:t>»</w:t>
      </w:r>
    </w:p>
    <w:p w:rsidR="00446D9D" w:rsidRPr="00702A3E" w:rsidRDefault="00446D9D" w:rsidP="00446D9D">
      <w:pPr>
        <w:ind w:firstLine="720"/>
        <w:jc w:val="center"/>
        <w:rPr>
          <w:sz w:val="32"/>
          <w:szCs w:val="32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Фамилия         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Имя                          __________________</w:t>
      </w:r>
      <w:r>
        <w:rPr>
          <w:sz w:val="28"/>
          <w:szCs w:val="28"/>
        </w:rPr>
        <w:t>_______________________________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Отчество         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Дата рождения        __________________</w:t>
      </w:r>
      <w:r>
        <w:rPr>
          <w:sz w:val="28"/>
          <w:szCs w:val="28"/>
        </w:rPr>
        <w:t>______________________________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Специальность,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квалификация 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 xml:space="preserve">Профессиональный 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стаж                          ____________________________</w:t>
      </w:r>
      <w:r>
        <w:rPr>
          <w:sz w:val="28"/>
          <w:szCs w:val="28"/>
        </w:rPr>
        <w:t>____________________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Место работы,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</w:t>
      </w:r>
      <w:r w:rsidRPr="00D21385">
        <w:rPr>
          <w:sz w:val="28"/>
          <w:szCs w:val="28"/>
        </w:rPr>
        <w:t xml:space="preserve">                __________________</w:t>
      </w:r>
      <w:r>
        <w:rPr>
          <w:sz w:val="28"/>
          <w:szCs w:val="28"/>
        </w:rPr>
        <w:t>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870879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FC4C02" w:rsidRPr="00F646F9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Контактный </w:t>
      </w:r>
      <w:r w:rsidRPr="00D2138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D21385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21385">
        <w:rPr>
          <w:sz w:val="28"/>
          <w:szCs w:val="28"/>
        </w:rPr>
        <w:t>елефон</w:t>
      </w:r>
      <w:r>
        <w:rPr>
          <w:sz w:val="28"/>
          <w:szCs w:val="28"/>
        </w:rPr>
        <w:t>, адрес</w:t>
      </w:r>
      <w:r w:rsidRPr="00D21385">
        <w:rPr>
          <w:sz w:val="28"/>
          <w:szCs w:val="28"/>
        </w:rPr>
        <w:t xml:space="preserve">      ____________________</w:t>
      </w:r>
      <w:r>
        <w:rPr>
          <w:sz w:val="28"/>
          <w:szCs w:val="28"/>
        </w:rPr>
        <w:t>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Паспортные             __________________</w:t>
      </w:r>
      <w:r>
        <w:rPr>
          <w:sz w:val="28"/>
          <w:szCs w:val="28"/>
        </w:rPr>
        <w:t>______________________________</w:t>
      </w:r>
    </w:p>
    <w:p w:rsidR="00FC4C02" w:rsidRPr="00FC4C02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данные                     __________________</w:t>
      </w:r>
      <w:r>
        <w:rPr>
          <w:sz w:val="28"/>
          <w:szCs w:val="28"/>
        </w:rPr>
        <w:t>______________________________</w:t>
      </w:r>
      <w:r w:rsidRPr="00D21385">
        <w:rPr>
          <w:sz w:val="28"/>
          <w:szCs w:val="28"/>
        </w:rPr>
        <w:t xml:space="preserve">   </w:t>
      </w:r>
    </w:p>
    <w:p w:rsidR="00FC4C02" w:rsidRPr="00FC4C02" w:rsidRDefault="00FC4C02" w:rsidP="00FC4C02">
      <w:pPr>
        <w:jc w:val="both"/>
        <w:rPr>
          <w:sz w:val="28"/>
          <w:szCs w:val="28"/>
        </w:rPr>
      </w:pPr>
    </w:p>
    <w:p w:rsidR="00FC4C02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</w:t>
      </w:r>
      <w:r w:rsidRPr="00D2138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_________________________________________________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</w:t>
      </w:r>
      <w:r w:rsidRPr="00D21385">
        <w:rPr>
          <w:sz w:val="28"/>
          <w:szCs w:val="28"/>
        </w:rPr>
        <w:t xml:space="preserve">  </w:t>
      </w:r>
    </w:p>
    <w:p w:rsidR="00FC4C02" w:rsidRPr="00D21385" w:rsidRDefault="00FC4C02" w:rsidP="00FC4C02">
      <w:pPr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Подп</w:t>
      </w:r>
      <w:r>
        <w:rPr>
          <w:sz w:val="28"/>
          <w:szCs w:val="28"/>
        </w:rPr>
        <w:t>ись заявителя ________________</w:t>
      </w:r>
      <w:r w:rsidRPr="00D21385">
        <w:rPr>
          <w:sz w:val="28"/>
          <w:szCs w:val="28"/>
        </w:rPr>
        <w:t xml:space="preserve">                    Дата 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4A2E5C" w:rsidRDefault="00FC4C02" w:rsidP="00FC4C02">
      <w:pPr>
        <w:ind w:firstLine="720"/>
        <w:jc w:val="both"/>
        <w:rPr>
          <w:sz w:val="22"/>
          <w:szCs w:val="22"/>
        </w:rPr>
      </w:pPr>
      <w:r w:rsidRPr="004A2E5C">
        <w:rPr>
          <w:sz w:val="22"/>
          <w:szCs w:val="22"/>
        </w:rPr>
        <w:t>Настоящей подписью я подтверждаю, что: 1 Самостоятельно ознак</w:t>
      </w:r>
      <w:r>
        <w:rPr>
          <w:sz w:val="22"/>
          <w:szCs w:val="22"/>
        </w:rPr>
        <w:t>омлен (а) с регламентом Фестиваля мастеров</w:t>
      </w:r>
      <w:r w:rsidRPr="004A2E5C">
        <w:rPr>
          <w:sz w:val="22"/>
          <w:szCs w:val="22"/>
        </w:rPr>
        <w:t xml:space="preserve"> парикмахерского искусства, ногтевого сервиса и визажа  «Золотой локон» (правилами и</w:t>
      </w:r>
      <w:r>
        <w:rPr>
          <w:sz w:val="22"/>
          <w:szCs w:val="22"/>
        </w:rPr>
        <w:t xml:space="preserve"> условиями проведения </w:t>
      </w:r>
      <w:r w:rsidRPr="004A2E5C">
        <w:rPr>
          <w:sz w:val="22"/>
          <w:szCs w:val="22"/>
        </w:rPr>
        <w:t xml:space="preserve">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</w:t>
      </w:r>
      <w:r>
        <w:rPr>
          <w:sz w:val="22"/>
          <w:szCs w:val="22"/>
        </w:rPr>
        <w:t>.</w:t>
      </w: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Pr="00EF6AB7" w:rsidRDefault="00446D9D" w:rsidP="00446D9D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144ACD">
        <w:rPr>
          <w:b/>
          <w:bCs/>
          <w:color w:val="000000"/>
          <w:sz w:val="28"/>
          <w:szCs w:val="28"/>
        </w:rPr>
        <w:lastRenderedPageBreak/>
        <w:t xml:space="preserve"> </w:t>
      </w:r>
      <w:r>
        <w:rPr>
          <w:b/>
          <w:bCs/>
          <w:color w:val="000000"/>
          <w:sz w:val="28"/>
          <w:szCs w:val="28"/>
          <w:u w:val="single"/>
        </w:rPr>
        <w:t>Номинация «Н</w:t>
      </w:r>
      <w:r w:rsidRPr="00E05BD7">
        <w:rPr>
          <w:b/>
          <w:bCs/>
          <w:color w:val="000000"/>
          <w:sz w:val="28"/>
          <w:szCs w:val="28"/>
          <w:u w:val="single"/>
        </w:rPr>
        <w:t>ейл-постер»</w:t>
      </w:r>
      <w:r w:rsidR="00EF6AB7" w:rsidRPr="00EF6AB7">
        <w:rPr>
          <w:b/>
          <w:bCs/>
          <w:color w:val="000000"/>
          <w:sz w:val="28"/>
          <w:szCs w:val="28"/>
          <w:u w:val="single"/>
        </w:rPr>
        <w:t xml:space="preserve"> </w:t>
      </w:r>
      <w:r w:rsidR="00EF6AB7">
        <w:rPr>
          <w:b/>
          <w:bCs/>
          <w:color w:val="000000"/>
          <w:sz w:val="28"/>
          <w:szCs w:val="28"/>
          <w:u w:val="single"/>
        </w:rPr>
        <w:t>(заочная работа)</w:t>
      </w:r>
    </w:p>
    <w:p w:rsidR="00446D9D" w:rsidRDefault="00446D9D" w:rsidP="00446D9D">
      <w:pPr>
        <w:autoSpaceDE w:val="0"/>
        <w:autoSpaceDN w:val="0"/>
        <w:adjustRightInd w:val="0"/>
        <w:rPr>
          <w:bCs/>
          <w:caps/>
          <w:color w:val="000000"/>
          <w:sz w:val="28"/>
          <w:szCs w:val="28"/>
        </w:rPr>
      </w:pPr>
    </w:p>
    <w:p w:rsidR="00446D9D" w:rsidRPr="00190371" w:rsidRDefault="00446D9D" w:rsidP="00446D9D">
      <w:pPr>
        <w:pStyle w:val="a6"/>
        <w:autoSpaceDE w:val="0"/>
        <w:autoSpaceDN w:val="0"/>
        <w:adjustRightInd w:val="0"/>
        <w:ind w:left="0" w:firstLine="709"/>
        <w:jc w:val="both"/>
        <w:rPr>
          <w:bCs/>
          <w:cap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Соревнование </w:t>
      </w:r>
      <w:r w:rsidRPr="00190371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проводится среди готовых работ  - </w:t>
      </w:r>
      <w:r w:rsidRPr="00190371">
        <w:rPr>
          <w:bCs/>
          <w:color w:val="000000"/>
          <w:sz w:val="28"/>
          <w:szCs w:val="28"/>
        </w:rPr>
        <w:t>участники выполняют работу з</w:t>
      </w:r>
      <w:r w:rsidR="009841F0">
        <w:rPr>
          <w:bCs/>
          <w:color w:val="000000"/>
          <w:sz w:val="28"/>
          <w:szCs w:val="28"/>
        </w:rPr>
        <w:t>аранее, а не в процессе фестиваля</w:t>
      </w:r>
      <w:r>
        <w:rPr>
          <w:bCs/>
          <w:color w:val="000000"/>
          <w:sz w:val="28"/>
          <w:szCs w:val="28"/>
        </w:rPr>
        <w:t>.</w:t>
      </w:r>
      <w:r w:rsidR="00D70A80">
        <w:rPr>
          <w:bCs/>
          <w:color w:val="000000"/>
          <w:sz w:val="28"/>
          <w:szCs w:val="28"/>
        </w:rPr>
        <w:t xml:space="preserve"> Тема  </w:t>
      </w:r>
      <w:r w:rsidR="00D70A80" w:rsidRPr="00870879">
        <w:rPr>
          <w:b/>
          <w:bCs/>
          <w:color w:val="000000"/>
          <w:sz w:val="28"/>
          <w:szCs w:val="28"/>
        </w:rPr>
        <w:t xml:space="preserve">- </w:t>
      </w:r>
      <w:r w:rsidR="00D70A80" w:rsidRPr="00330275">
        <w:rPr>
          <w:bCs/>
          <w:color w:val="000000"/>
          <w:sz w:val="28"/>
          <w:szCs w:val="28"/>
        </w:rPr>
        <w:t>«Фантазийный образ».</w:t>
      </w:r>
    </w:p>
    <w:p w:rsidR="00446D9D" w:rsidRDefault="00446D9D" w:rsidP="00446D9D">
      <w:pPr>
        <w:autoSpaceDE w:val="0"/>
        <w:autoSpaceDN w:val="0"/>
        <w:adjustRightInd w:val="0"/>
        <w:jc w:val="both"/>
        <w:rPr>
          <w:b/>
          <w:caps/>
          <w:sz w:val="28"/>
          <w:szCs w:val="20"/>
        </w:rPr>
      </w:pPr>
    </w:p>
    <w:p w:rsidR="00446D9D" w:rsidRDefault="00446D9D" w:rsidP="00D70A80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0"/>
        </w:rPr>
      </w:pPr>
      <w:r>
        <w:rPr>
          <w:caps/>
          <w:sz w:val="28"/>
          <w:szCs w:val="20"/>
        </w:rPr>
        <w:t xml:space="preserve"> </w:t>
      </w:r>
      <w:r w:rsidR="00D70A80">
        <w:rPr>
          <w:caps/>
          <w:sz w:val="28"/>
          <w:szCs w:val="20"/>
        </w:rPr>
        <w:t xml:space="preserve">      </w:t>
      </w:r>
      <w:r w:rsidRPr="002831E1">
        <w:rPr>
          <w:iCs/>
          <w:color w:val="000000"/>
          <w:sz w:val="28"/>
          <w:szCs w:val="20"/>
        </w:rPr>
        <w:t>Целью работы является создание фантазийного «нейл-постера», отображающего креативную и неординарную работу мастера.</w:t>
      </w:r>
    </w:p>
    <w:p w:rsidR="00446D9D" w:rsidRPr="002831E1" w:rsidRDefault="00446D9D" w:rsidP="00446D9D">
      <w:pPr>
        <w:autoSpaceDE w:val="0"/>
        <w:autoSpaceDN w:val="0"/>
        <w:adjustRightInd w:val="0"/>
        <w:ind w:firstLine="709"/>
        <w:jc w:val="both"/>
        <w:rPr>
          <w:iCs/>
          <w:caps/>
          <w:color w:val="000000"/>
          <w:sz w:val="28"/>
          <w:szCs w:val="20"/>
        </w:rPr>
      </w:pPr>
    </w:p>
    <w:p w:rsidR="00446D9D" w:rsidRPr="004A2E5C" w:rsidRDefault="00446D9D" w:rsidP="00446D9D">
      <w:pPr>
        <w:pStyle w:val="a7"/>
        <w:ind w:firstLine="709"/>
        <w:jc w:val="both"/>
        <w:rPr>
          <w:rFonts w:ascii="Times New Roman" w:hAnsi="Times New Roman"/>
          <w:caps/>
          <w:sz w:val="28"/>
          <w:szCs w:val="28"/>
        </w:rPr>
      </w:pPr>
      <w:r w:rsidRPr="004A2E5C">
        <w:rPr>
          <w:rFonts w:ascii="Times New Roman" w:hAnsi="Times New Roman"/>
          <w:sz w:val="28"/>
          <w:szCs w:val="28"/>
        </w:rPr>
        <w:t xml:space="preserve">1. </w:t>
      </w:r>
      <w:r w:rsidRPr="004A2E5C">
        <w:rPr>
          <w:rFonts w:ascii="Times New Roman" w:hAnsi="Times New Roman"/>
          <w:sz w:val="28"/>
          <w:szCs w:val="28"/>
          <w:u w:val="single"/>
        </w:rPr>
        <w:t>Общие требования к постеру</w:t>
      </w:r>
      <w:r w:rsidRPr="004A2E5C">
        <w:rPr>
          <w:rFonts w:ascii="Times New Roman" w:hAnsi="Times New Roman"/>
          <w:sz w:val="28"/>
          <w:szCs w:val="28"/>
        </w:rPr>
        <w:t>:</w:t>
      </w:r>
    </w:p>
    <w:p w:rsidR="00446D9D" w:rsidRPr="004A2E5C" w:rsidRDefault="00446D9D" w:rsidP="00446D9D">
      <w:pPr>
        <w:pStyle w:val="a7"/>
        <w:ind w:firstLine="709"/>
        <w:jc w:val="both"/>
        <w:rPr>
          <w:rFonts w:ascii="Times New Roman" w:hAnsi="Times New Roman"/>
          <w:caps/>
          <w:sz w:val="28"/>
          <w:szCs w:val="28"/>
        </w:rPr>
      </w:pPr>
      <w:r w:rsidRPr="004A2E5C">
        <w:rPr>
          <w:rFonts w:ascii="Times New Roman" w:hAnsi="Times New Roman"/>
          <w:sz w:val="28"/>
          <w:szCs w:val="28"/>
        </w:rPr>
        <w:t>1. Название работы пишется на самом «нейл-постере». Возможно использование «слоганов», цитат и пр. (приветствуется творческий, художественный подход к ее отображению).</w:t>
      </w:r>
    </w:p>
    <w:p w:rsidR="00446D9D" w:rsidRPr="004A2E5C" w:rsidRDefault="00446D9D" w:rsidP="00446D9D">
      <w:pPr>
        <w:pStyle w:val="a7"/>
        <w:ind w:firstLine="709"/>
        <w:jc w:val="both"/>
        <w:rPr>
          <w:rFonts w:ascii="Times New Roman" w:hAnsi="Times New Roman"/>
          <w:caps/>
          <w:sz w:val="28"/>
          <w:szCs w:val="28"/>
        </w:rPr>
      </w:pPr>
      <w:r w:rsidRPr="004A2E5C">
        <w:rPr>
          <w:rFonts w:ascii="Times New Roman" w:hAnsi="Times New Roman"/>
          <w:sz w:val="28"/>
          <w:szCs w:val="28"/>
        </w:rPr>
        <w:t>2. Все постеры должны быть готовы до начала конкурса на 100%, то есть работа представляется заранее  полностью в готовом виде.</w:t>
      </w:r>
    </w:p>
    <w:p w:rsidR="00446D9D" w:rsidRPr="004A2E5C" w:rsidRDefault="00446D9D" w:rsidP="00446D9D">
      <w:pPr>
        <w:pStyle w:val="a7"/>
        <w:ind w:firstLine="709"/>
        <w:jc w:val="both"/>
        <w:rPr>
          <w:rFonts w:ascii="Times New Roman" w:hAnsi="Times New Roman"/>
          <w:caps/>
          <w:sz w:val="28"/>
          <w:szCs w:val="28"/>
        </w:rPr>
      </w:pPr>
      <w:r w:rsidRPr="004A2E5C">
        <w:rPr>
          <w:rFonts w:ascii="Times New Roman" w:hAnsi="Times New Roman"/>
          <w:sz w:val="28"/>
          <w:szCs w:val="28"/>
        </w:rPr>
        <w:t xml:space="preserve"> 3. Работы должны быть представлены в напечатанном виде без рамок, а также</w:t>
      </w:r>
      <w:r w:rsidR="009841F0">
        <w:rPr>
          <w:rFonts w:ascii="Times New Roman" w:hAnsi="Times New Roman"/>
          <w:sz w:val="28"/>
          <w:szCs w:val="28"/>
        </w:rPr>
        <w:t xml:space="preserve"> направлены </w:t>
      </w:r>
      <w:r w:rsidRPr="004A2E5C">
        <w:rPr>
          <w:rFonts w:ascii="Times New Roman" w:hAnsi="Times New Roman"/>
          <w:sz w:val="28"/>
          <w:szCs w:val="28"/>
        </w:rPr>
        <w:t xml:space="preserve"> в электронном виде</w:t>
      </w:r>
      <w:r w:rsidR="009841F0">
        <w:rPr>
          <w:rFonts w:ascii="Times New Roman" w:hAnsi="Times New Roman"/>
          <w:sz w:val="28"/>
          <w:szCs w:val="28"/>
        </w:rPr>
        <w:t>.</w:t>
      </w:r>
    </w:p>
    <w:p w:rsidR="00446D9D" w:rsidRPr="009125CF" w:rsidRDefault="00446D9D" w:rsidP="00446D9D">
      <w:pPr>
        <w:pStyle w:val="a7"/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  <w:r w:rsidRPr="004A2E5C">
        <w:rPr>
          <w:rFonts w:ascii="Times New Roman" w:hAnsi="Times New Roman"/>
          <w:sz w:val="28"/>
          <w:szCs w:val="28"/>
        </w:rPr>
        <w:t xml:space="preserve"> 4. Размер </w:t>
      </w:r>
      <w:r w:rsidRPr="004A2E5C">
        <w:rPr>
          <w:rFonts w:ascii="Times New Roman" w:hAnsi="Times New Roman"/>
          <w:bCs/>
          <w:sz w:val="28"/>
          <w:szCs w:val="28"/>
        </w:rPr>
        <w:t xml:space="preserve">напечатанной </w:t>
      </w:r>
      <w:r w:rsidRPr="004A2E5C">
        <w:rPr>
          <w:rFonts w:ascii="Times New Roman" w:hAnsi="Times New Roman"/>
          <w:sz w:val="28"/>
          <w:szCs w:val="28"/>
        </w:rPr>
        <w:t xml:space="preserve">работы </w:t>
      </w:r>
      <w:r w:rsidR="009841F0">
        <w:rPr>
          <w:rFonts w:ascii="Times New Roman" w:hAnsi="Times New Roman"/>
          <w:sz w:val="28"/>
          <w:szCs w:val="28"/>
        </w:rPr>
        <w:t>должен быть 420х594 мм (формат А</w:t>
      </w:r>
      <w:r w:rsidRPr="004A2E5C">
        <w:rPr>
          <w:rFonts w:ascii="Times New Roman" w:hAnsi="Times New Roman"/>
          <w:sz w:val="28"/>
          <w:szCs w:val="28"/>
        </w:rPr>
        <w:t>2)</w:t>
      </w:r>
      <w:r w:rsidR="009125CF">
        <w:rPr>
          <w:rFonts w:ascii="Times New Roman" w:hAnsi="Times New Roman"/>
          <w:sz w:val="28"/>
          <w:szCs w:val="28"/>
        </w:rPr>
        <w:t xml:space="preserve">, </w:t>
      </w:r>
      <w:r w:rsidR="009125CF" w:rsidRPr="00560492">
        <w:rPr>
          <w:rFonts w:ascii="Times New Roman" w:hAnsi="Times New Roman"/>
          <w:sz w:val="28"/>
          <w:szCs w:val="28"/>
        </w:rPr>
        <w:t>ориентация  «Книжная».</w:t>
      </w:r>
    </w:p>
    <w:p w:rsidR="00446D9D" w:rsidRDefault="00446D9D" w:rsidP="00446D9D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4A2E5C">
        <w:rPr>
          <w:rFonts w:ascii="Times New Roman" w:hAnsi="Times New Roman"/>
          <w:sz w:val="28"/>
          <w:szCs w:val="28"/>
        </w:rPr>
        <w:t>Фото должно быть выполнено на</w:t>
      </w:r>
      <w:r w:rsidR="00560492">
        <w:rPr>
          <w:rFonts w:ascii="Times New Roman" w:hAnsi="Times New Roman"/>
          <w:sz w:val="28"/>
          <w:szCs w:val="28"/>
        </w:rPr>
        <w:t xml:space="preserve"> глянцевой или матовой бумаге.</w:t>
      </w:r>
    </w:p>
    <w:p w:rsidR="009125CF" w:rsidRPr="00560492" w:rsidRDefault="00560492" w:rsidP="00560492">
      <w:pPr>
        <w:jc w:val="both"/>
        <w:rPr>
          <w:b/>
          <w:caps/>
          <w:sz w:val="28"/>
          <w:szCs w:val="28"/>
        </w:rPr>
      </w:pPr>
      <w:r w:rsidRPr="00560492">
        <w:rPr>
          <w:sz w:val="28"/>
          <w:szCs w:val="28"/>
        </w:rPr>
        <w:t>Ф</w:t>
      </w:r>
      <w:r w:rsidR="009125CF" w:rsidRPr="00560492">
        <w:rPr>
          <w:sz w:val="28"/>
          <w:szCs w:val="28"/>
        </w:rPr>
        <w:t>ото</w:t>
      </w:r>
      <w:r w:rsidRPr="00560492">
        <w:rPr>
          <w:sz w:val="28"/>
          <w:szCs w:val="28"/>
        </w:rPr>
        <w:t>графия в электронном виде долж</w:t>
      </w:r>
      <w:r w:rsidR="009125CF" w:rsidRPr="00560492">
        <w:rPr>
          <w:sz w:val="28"/>
          <w:szCs w:val="28"/>
        </w:rPr>
        <w:t>н</w:t>
      </w:r>
      <w:r w:rsidRPr="00560492">
        <w:rPr>
          <w:sz w:val="28"/>
          <w:szCs w:val="28"/>
        </w:rPr>
        <w:t>а</w:t>
      </w:r>
      <w:r w:rsidR="009125CF" w:rsidRPr="00560492">
        <w:rPr>
          <w:sz w:val="28"/>
          <w:szCs w:val="28"/>
        </w:rPr>
        <w:t xml:space="preserve"> быть направлен</w:t>
      </w:r>
      <w:r w:rsidRPr="00560492">
        <w:rPr>
          <w:sz w:val="28"/>
          <w:szCs w:val="28"/>
        </w:rPr>
        <w:t>а</w:t>
      </w:r>
      <w:r w:rsidR="00EF6AB7" w:rsidRPr="00560492">
        <w:rPr>
          <w:sz w:val="28"/>
          <w:szCs w:val="28"/>
        </w:rPr>
        <w:t xml:space="preserve"> организатору </w:t>
      </w:r>
      <w:r w:rsidRPr="00560492">
        <w:rPr>
          <w:sz w:val="28"/>
          <w:szCs w:val="28"/>
        </w:rPr>
        <w:t xml:space="preserve">   </w:t>
      </w:r>
      <w:r w:rsidR="00EF6AB7" w:rsidRPr="00560492">
        <w:rPr>
          <w:sz w:val="28"/>
          <w:szCs w:val="28"/>
        </w:rPr>
        <w:t xml:space="preserve">Фестиваля </w:t>
      </w:r>
      <w:r w:rsidR="009125CF" w:rsidRPr="00560492">
        <w:rPr>
          <w:sz w:val="28"/>
          <w:szCs w:val="28"/>
        </w:rPr>
        <w:t xml:space="preserve">на адрес электронной почты:  </w:t>
      </w:r>
      <w:hyperlink r:id="rId15" w:history="1">
        <w:r w:rsidR="00EF6AB7" w:rsidRPr="00560492">
          <w:rPr>
            <w:rStyle w:val="af0"/>
            <w:sz w:val="28"/>
            <w:szCs w:val="28"/>
            <w:lang w:val="en-US"/>
          </w:rPr>
          <w:t>ivasutkina</w:t>
        </w:r>
        <w:r w:rsidR="00EF6AB7" w:rsidRPr="00560492">
          <w:rPr>
            <w:rStyle w:val="af0"/>
            <w:sz w:val="28"/>
            <w:szCs w:val="28"/>
          </w:rPr>
          <w:t>@</w:t>
        </w:r>
        <w:r w:rsidR="00EF6AB7" w:rsidRPr="00560492">
          <w:rPr>
            <w:rStyle w:val="af0"/>
            <w:sz w:val="28"/>
            <w:szCs w:val="28"/>
            <w:lang w:val="en-US"/>
          </w:rPr>
          <w:t>mail</w:t>
        </w:r>
        <w:r w:rsidR="00EF6AB7" w:rsidRPr="00560492">
          <w:rPr>
            <w:rStyle w:val="af0"/>
            <w:sz w:val="28"/>
            <w:szCs w:val="28"/>
          </w:rPr>
          <w:t>.</w:t>
        </w:r>
        <w:r w:rsidR="00EF6AB7" w:rsidRPr="00560492">
          <w:rPr>
            <w:rStyle w:val="af0"/>
            <w:sz w:val="28"/>
            <w:szCs w:val="28"/>
            <w:lang w:val="en-US"/>
          </w:rPr>
          <w:t>ru</w:t>
        </w:r>
      </w:hyperlink>
      <w:r w:rsidR="009125CF" w:rsidRPr="00560492">
        <w:rPr>
          <w:sz w:val="28"/>
          <w:szCs w:val="28"/>
        </w:rPr>
        <w:t xml:space="preserve">, </w:t>
      </w:r>
      <w:r w:rsidRPr="00560492">
        <w:rPr>
          <w:b/>
          <w:sz w:val="28"/>
          <w:szCs w:val="28"/>
        </w:rPr>
        <w:t xml:space="preserve">до </w:t>
      </w:r>
      <w:r w:rsidR="00F471C5">
        <w:rPr>
          <w:b/>
          <w:sz w:val="28"/>
          <w:szCs w:val="28"/>
        </w:rPr>
        <w:t>30</w:t>
      </w:r>
      <w:r w:rsidRPr="00560492">
        <w:rPr>
          <w:b/>
          <w:sz w:val="28"/>
          <w:szCs w:val="28"/>
        </w:rPr>
        <w:t xml:space="preserve"> </w:t>
      </w:r>
      <w:r w:rsidR="00F471C5">
        <w:rPr>
          <w:b/>
          <w:sz w:val="28"/>
          <w:szCs w:val="28"/>
        </w:rPr>
        <w:t>октября</w:t>
      </w:r>
      <w:r w:rsidRPr="00560492">
        <w:rPr>
          <w:b/>
          <w:sz w:val="28"/>
          <w:szCs w:val="28"/>
        </w:rPr>
        <w:t xml:space="preserve"> 202</w:t>
      </w:r>
      <w:r w:rsidR="00F471C5">
        <w:rPr>
          <w:b/>
          <w:sz w:val="28"/>
          <w:szCs w:val="28"/>
        </w:rPr>
        <w:t>5</w:t>
      </w:r>
      <w:r w:rsidRPr="00560492">
        <w:rPr>
          <w:b/>
          <w:sz w:val="28"/>
          <w:szCs w:val="28"/>
        </w:rPr>
        <w:t xml:space="preserve"> года.</w:t>
      </w:r>
    </w:p>
    <w:p w:rsidR="00446D9D" w:rsidRPr="00190371" w:rsidRDefault="00446D9D" w:rsidP="00446D9D">
      <w:pPr>
        <w:pStyle w:val="a6"/>
        <w:autoSpaceDE w:val="0"/>
        <w:autoSpaceDN w:val="0"/>
        <w:adjustRightInd w:val="0"/>
        <w:ind w:left="0" w:firstLine="709"/>
        <w:jc w:val="both"/>
        <w:rPr>
          <w:b/>
          <w:caps/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5. Использование фотошопа  </w:t>
      </w:r>
      <w:r w:rsidRPr="00190371">
        <w:rPr>
          <w:color w:val="000000"/>
          <w:sz w:val="28"/>
          <w:szCs w:val="20"/>
        </w:rPr>
        <w:t xml:space="preserve">возможно для корректировки цвета лица, рук тела модели, </w:t>
      </w:r>
      <w:r>
        <w:rPr>
          <w:color w:val="000000"/>
          <w:sz w:val="28"/>
          <w:szCs w:val="20"/>
        </w:rPr>
        <w:t xml:space="preserve"> </w:t>
      </w:r>
      <w:r w:rsidRPr="002831E1">
        <w:rPr>
          <w:color w:val="000000"/>
          <w:sz w:val="28"/>
          <w:szCs w:val="20"/>
        </w:rPr>
        <w:t>но запрещено использовать фото</w:t>
      </w:r>
      <w:r>
        <w:rPr>
          <w:color w:val="000000"/>
          <w:sz w:val="28"/>
          <w:szCs w:val="20"/>
        </w:rPr>
        <w:t xml:space="preserve">шоп или любую  другую программу  </w:t>
      </w:r>
      <w:r w:rsidRPr="002831E1">
        <w:rPr>
          <w:color w:val="000000"/>
          <w:sz w:val="28"/>
          <w:szCs w:val="20"/>
        </w:rPr>
        <w:t>для корректировки формы ногтей</w:t>
      </w:r>
      <w:r>
        <w:rPr>
          <w:color w:val="000000"/>
          <w:sz w:val="28"/>
          <w:szCs w:val="20"/>
        </w:rPr>
        <w:t>.</w:t>
      </w:r>
    </w:p>
    <w:p w:rsidR="00446D9D" w:rsidRDefault="00446D9D" w:rsidP="00446D9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A2E5C">
        <w:rPr>
          <w:rFonts w:ascii="Times New Roman" w:hAnsi="Times New Roman"/>
          <w:sz w:val="28"/>
          <w:szCs w:val="28"/>
        </w:rPr>
        <w:t xml:space="preserve">6. Любой участник, заявивший свою работу в данной номинации, гарантирует уникальность своей работы с полными авторскими правами на нее. В противном случае, её имеют право снять с участия в конкурсе. </w:t>
      </w:r>
    </w:p>
    <w:p w:rsidR="00446D9D" w:rsidRPr="004A2E5C" w:rsidRDefault="00446D9D" w:rsidP="00446D9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46D9D" w:rsidRPr="00672814" w:rsidRDefault="00446D9D" w:rsidP="00446D9D">
      <w:pPr>
        <w:autoSpaceDE w:val="0"/>
        <w:autoSpaceDN w:val="0"/>
        <w:adjustRightInd w:val="0"/>
        <w:ind w:firstLine="709"/>
        <w:jc w:val="both"/>
        <w:rPr>
          <w:caps/>
          <w:color w:val="000000"/>
          <w:sz w:val="28"/>
          <w:szCs w:val="20"/>
          <w:u w:val="single"/>
        </w:rPr>
      </w:pPr>
      <w:r w:rsidRPr="00672814">
        <w:rPr>
          <w:color w:val="000000"/>
          <w:sz w:val="28"/>
          <w:szCs w:val="20"/>
        </w:rPr>
        <w:t>2.</w:t>
      </w:r>
      <w:r>
        <w:rPr>
          <w:color w:val="000000"/>
          <w:sz w:val="28"/>
          <w:szCs w:val="20"/>
          <w:u w:val="single"/>
        </w:rPr>
        <w:t xml:space="preserve"> </w:t>
      </w:r>
      <w:r w:rsidRPr="00672814">
        <w:rPr>
          <w:color w:val="000000"/>
          <w:sz w:val="28"/>
          <w:szCs w:val="20"/>
          <w:u w:val="single"/>
        </w:rPr>
        <w:t>Задание:</w:t>
      </w:r>
    </w:p>
    <w:p w:rsidR="00446D9D" w:rsidRPr="00190371" w:rsidRDefault="00446D9D" w:rsidP="00446D9D">
      <w:pPr>
        <w:pStyle w:val="a6"/>
        <w:autoSpaceDE w:val="0"/>
        <w:autoSpaceDN w:val="0"/>
        <w:adjustRightInd w:val="0"/>
        <w:ind w:left="0" w:firstLine="709"/>
        <w:jc w:val="both"/>
        <w:rPr>
          <w:caps/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1. </w:t>
      </w:r>
      <w:r w:rsidRPr="00190371">
        <w:rPr>
          <w:color w:val="000000"/>
          <w:sz w:val="28"/>
          <w:szCs w:val="20"/>
        </w:rPr>
        <w:t xml:space="preserve">Работа должна представлять собой снимок, центром композиции которого являлись бы ногти. Снимок должен быть оригинальным, способным стать рекламой салона или отобразить креативную и неординарную работу мастера. </w:t>
      </w:r>
    </w:p>
    <w:p w:rsidR="00446D9D" w:rsidRPr="00190371" w:rsidRDefault="00446D9D" w:rsidP="00446D9D">
      <w:pPr>
        <w:pStyle w:val="a6"/>
        <w:autoSpaceDE w:val="0"/>
        <w:autoSpaceDN w:val="0"/>
        <w:adjustRightInd w:val="0"/>
        <w:ind w:left="0" w:firstLine="709"/>
        <w:jc w:val="both"/>
        <w:rPr>
          <w:caps/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2. </w:t>
      </w:r>
      <w:r w:rsidRPr="00190371">
        <w:rPr>
          <w:color w:val="000000"/>
          <w:sz w:val="28"/>
          <w:szCs w:val="20"/>
        </w:rPr>
        <w:t>Ногти должны быть смоделированы на искусственных ногтях. Дизайн может быть любой, так же как длина и форма.</w:t>
      </w:r>
    </w:p>
    <w:p w:rsidR="00446D9D" w:rsidRPr="00190371" w:rsidRDefault="00446D9D" w:rsidP="00446D9D">
      <w:pPr>
        <w:pStyle w:val="a6"/>
        <w:autoSpaceDE w:val="0"/>
        <w:autoSpaceDN w:val="0"/>
        <w:adjustRightInd w:val="0"/>
        <w:ind w:left="0" w:firstLine="709"/>
        <w:jc w:val="both"/>
        <w:rPr>
          <w:caps/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3.  </w:t>
      </w:r>
      <w:r w:rsidRPr="00190371">
        <w:rPr>
          <w:color w:val="000000"/>
          <w:sz w:val="28"/>
          <w:szCs w:val="20"/>
        </w:rPr>
        <w:t>Композиция может содержать элементы внутреннего дизайна</w:t>
      </w:r>
      <w:r w:rsidRPr="00190371">
        <w:rPr>
          <w:caps/>
          <w:color w:val="000000"/>
          <w:sz w:val="28"/>
          <w:szCs w:val="20"/>
        </w:rPr>
        <w:t>,</w:t>
      </w:r>
      <w:r w:rsidRPr="00190371">
        <w:rPr>
          <w:color w:val="000000"/>
          <w:sz w:val="28"/>
          <w:szCs w:val="20"/>
        </w:rPr>
        <w:t xml:space="preserve"> барельефа, ручной росписи.</w:t>
      </w:r>
    </w:p>
    <w:p w:rsidR="00446D9D" w:rsidRPr="00190371" w:rsidRDefault="00446D9D" w:rsidP="00446D9D">
      <w:pPr>
        <w:pStyle w:val="a6"/>
        <w:autoSpaceDE w:val="0"/>
        <w:autoSpaceDN w:val="0"/>
        <w:adjustRightInd w:val="0"/>
        <w:ind w:left="0" w:firstLine="709"/>
        <w:jc w:val="both"/>
        <w:rPr>
          <w:caps/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4. </w:t>
      </w:r>
      <w:r w:rsidRPr="00190371">
        <w:rPr>
          <w:color w:val="000000"/>
          <w:sz w:val="28"/>
          <w:szCs w:val="20"/>
        </w:rPr>
        <w:t>Для получения желаемого результата можно использовать любые материалы</w:t>
      </w:r>
      <w:r>
        <w:rPr>
          <w:color w:val="000000"/>
          <w:sz w:val="28"/>
          <w:szCs w:val="20"/>
        </w:rPr>
        <w:t xml:space="preserve"> </w:t>
      </w:r>
      <w:r w:rsidRPr="00190371">
        <w:rPr>
          <w:color w:val="000000"/>
          <w:sz w:val="28"/>
          <w:szCs w:val="20"/>
        </w:rPr>
        <w:t xml:space="preserve">для моделирования и дизайна (лаки, краски, акрил, гель, стразы, песок и т.п. Материалы для дизайна) за исключением наклеек, слайдеров. </w:t>
      </w:r>
    </w:p>
    <w:p w:rsidR="00446D9D" w:rsidRPr="00190371" w:rsidRDefault="00446D9D" w:rsidP="00446D9D">
      <w:pPr>
        <w:pStyle w:val="a6"/>
        <w:autoSpaceDE w:val="0"/>
        <w:autoSpaceDN w:val="0"/>
        <w:adjustRightInd w:val="0"/>
        <w:ind w:left="0" w:firstLine="709"/>
        <w:jc w:val="both"/>
        <w:rPr>
          <w:caps/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5. </w:t>
      </w:r>
      <w:r w:rsidRPr="00190371">
        <w:rPr>
          <w:color w:val="000000"/>
          <w:sz w:val="28"/>
          <w:szCs w:val="20"/>
        </w:rPr>
        <w:t xml:space="preserve">На фото должно быть запечатлено не менее 4-х пальцев с ногтями. </w:t>
      </w:r>
    </w:p>
    <w:p w:rsidR="00446D9D" w:rsidRPr="00190371" w:rsidRDefault="00446D9D" w:rsidP="00446D9D">
      <w:pPr>
        <w:pStyle w:val="a6"/>
        <w:autoSpaceDE w:val="0"/>
        <w:autoSpaceDN w:val="0"/>
        <w:adjustRightInd w:val="0"/>
        <w:ind w:left="0" w:firstLine="709"/>
        <w:jc w:val="both"/>
        <w:rPr>
          <w:caps/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6. </w:t>
      </w:r>
      <w:r w:rsidRPr="00190371">
        <w:rPr>
          <w:color w:val="000000"/>
          <w:sz w:val="28"/>
          <w:szCs w:val="20"/>
        </w:rPr>
        <w:t>Фотография должна подчеркивать красоту ногтей рук, а также отражать индивидуальность и креативность автора. Таким образом, украшение ногтей не должно являться отражением обычного салонного дизайна (в «фантазийном образе»</w:t>
      </w:r>
      <w:r w:rsidRPr="00190371">
        <w:rPr>
          <w:caps/>
          <w:color w:val="000000"/>
          <w:sz w:val="28"/>
          <w:szCs w:val="20"/>
        </w:rPr>
        <w:t xml:space="preserve">) </w:t>
      </w:r>
    </w:p>
    <w:p w:rsidR="00446D9D" w:rsidRPr="00457EAA" w:rsidRDefault="009841F0" w:rsidP="00446D9D">
      <w:pPr>
        <w:pStyle w:val="a6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lastRenderedPageBreak/>
        <w:t>7</w:t>
      </w:r>
      <w:r w:rsidR="00446D9D">
        <w:rPr>
          <w:color w:val="000000"/>
          <w:sz w:val="28"/>
          <w:szCs w:val="20"/>
        </w:rPr>
        <w:t xml:space="preserve">. </w:t>
      </w:r>
      <w:r>
        <w:rPr>
          <w:color w:val="000000"/>
          <w:sz w:val="28"/>
          <w:szCs w:val="20"/>
        </w:rPr>
        <w:t>В представленной теме</w:t>
      </w:r>
      <w:r w:rsidR="00446D9D" w:rsidRPr="00190371">
        <w:rPr>
          <w:color w:val="000000"/>
          <w:sz w:val="28"/>
          <w:szCs w:val="20"/>
        </w:rPr>
        <w:t xml:space="preserve"> второй план, а также аксессуары или предметы, запечатленные на фото, должны представлять собой поддержку дизайна на ногтях. Форма и длина ногтей могут быть произвольные «фантазийные»</w:t>
      </w:r>
      <w:r w:rsidR="00436148">
        <w:rPr>
          <w:color w:val="000000"/>
          <w:sz w:val="28"/>
          <w:szCs w:val="20"/>
        </w:rPr>
        <w:t>.</w:t>
      </w:r>
    </w:p>
    <w:p w:rsidR="00284A0E" w:rsidRPr="00284A0E" w:rsidRDefault="00284A0E" w:rsidP="00446D9D">
      <w:pPr>
        <w:pStyle w:val="a6"/>
        <w:autoSpaceDE w:val="0"/>
        <w:autoSpaceDN w:val="0"/>
        <w:adjustRightInd w:val="0"/>
        <w:ind w:left="0" w:firstLine="709"/>
        <w:jc w:val="both"/>
        <w:rPr>
          <w:caps/>
          <w:color w:val="000000"/>
          <w:sz w:val="28"/>
          <w:szCs w:val="20"/>
        </w:rPr>
      </w:pPr>
      <w:r w:rsidRPr="00F50725">
        <w:rPr>
          <w:color w:val="000000"/>
          <w:sz w:val="28"/>
          <w:szCs w:val="20"/>
        </w:rPr>
        <w:t>8</w:t>
      </w:r>
      <w:r>
        <w:rPr>
          <w:color w:val="000000"/>
          <w:sz w:val="28"/>
          <w:szCs w:val="20"/>
        </w:rPr>
        <w:t xml:space="preserve">. </w:t>
      </w:r>
      <w:r w:rsidR="00F50725">
        <w:rPr>
          <w:color w:val="000000"/>
          <w:sz w:val="28"/>
          <w:szCs w:val="20"/>
        </w:rPr>
        <w:t xml:space="preserve">Печать работ должна быть произведена на современном оборудовании для полной и объективной </w:t>
      </w:r>
      <w:r w:rsidR="00957BAE">
        <w:rPr>
          <w:color w:val="000000"/>
          <w:sz w:val="28"/>
          <w:szCs w:val="20"/>
        </w:rPr>
        <w:t xml:space="preserve">оценки, причем </w:t>
      </w:r>
      <w:r w:rsidR="00957BAE" w:rsidRPr="00957BAE">
        <w:rPr>
          <w:color w:val="000000"/>
          <w:sz w:val="28"/>
          <w:szCs w:val="20"/>
        </w:rPr>
        <w:t>запрещено использовать фотошоп или любые другие программы</w:t>
      </w:r>
      <w:r w:rsidR="00957BAE">
        <w:rPr>
          <w:color w:val="000000"/>
          <w:sz w:val="28"/>
          <w:szCs w:val="20"/>
        </w:rPr>
        <w:t xml:space="preserve"> для искусственного улучшения изображения.</w:t>
      </w:r>
    </w:p>
    <w:p w:rsidR="00446D9D" w:rsidRDefault="00446D9D" w:rsidP="00446D9D">
      <w:pPr>
        <w:jc w:val="center"/>
        <w:rPr>
          <w:b/>
          <w:color w:val="548DD4"/>
          <w:sz w:val="32"/>
          <w:szCs w:val="32"/>
        </w:rPr>
      </w:pPr>
    </w:p>
    <w:p w:rsidR="00446D9D" w:rsidRPr="00042714" w:rsidRDefault="00446D9D" w:rsidP="00446D9D">
      <w:pPr>
        <w:jc w:val="center"/>
        <w:rPr>
          <w:b/>
          <w:color w:val="548DD4"/>
          <w:sz w:val="32"/>
          <w:szCs w:val="32"/>
        </w:rPr>
      </w:pPr>
      <w:r w:rsidRPr="00042714">
        <w:rPr>
          <w:b/>
          <w:color w:val="548DD4"/>
          <w:sz w:val="32"/>
          <w:szCs w:val="32"/>
        </w:rPr>
        <w:t>КРИТЕРИИ</w:t>
      </w:r>
    </w:p>
    <w:tbl>
      <w:tblPr>
        <w:tblpPr w:leftFromText="180" w:rightFromText="180" w:vertAnchor="text" w:horzAnchor="margin" w:tblpXSpec="center" w:tblpY="32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"/>
        <w:gridCol w:w="2360"/>
        <w:gridCol w:w="6234"/>
        <w:gridCol w:w="992"/>
      </w:tblGrid>
      <w:tr w:rsidR="00446D9D" w:rsidRPr="007C0959" w:rsidTr="00897DFB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D9D" w:rsidRPr="007C0959" w:rsidRDefault="00446D9D" w:rsidP="00897DFB">
            <w:pPr>
              <w:ind w:firstLine="8"/>
            </w:pPr>
            <w:r w:rsidRPr="007C0959">
              <w:t>№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D9D" w:rsidRPr="007C0959" w:rsidRDefault="00446D9D" w:rsidP="00897DFB">
            <w:pPr>
              <w:ind w:firstLine="8"/>
            </w:pPr>
            <w:r w:rsidRPr="007C0959">
              <w:t>Критерии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D9D" w:rsidRPr="007C0959" w:rsidRDefault="00446D9D" w:rsidP="00897DFB">
            <w:pPr>
              <w:ind w:firstLine="8"/>
            </w:pPr>
            <w:r w:rsidRPr="007C0959">
              <w:t>Описание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D9D" w:rsidRPr="007C0959" w:rsidRDefault="00446D9D" w:rsidP="00897DFB">
            <w:pPr>
              <w:ind w:firstLine="8"/>
            </w:pPr>
            <w:r w:rsidRPr="007C0959">
              <w:t>Баллы</w:t>
            </w:r>
          </w:p>
        </w:tc>
      </w:tr>
      <w:tr w:rsidR="00446D9D" w:rsidRPr="007C0959" w:rsidTr="00897DFB">
        <w:trPr>
          <w:trHeight w:val="1521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r w:rsidRPr="007C0959">
              <w:t>1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D9D" w:rsidRPr="007C0959" w:rsidRDefault="00446D9D" w:rsidP="00897DFB">
            <w:r w:rsidRPr="007C0959">
              <w:t>Общее впечатление</w:t>
            </w:r>
          </w:p>
          <w:p w:rsidR="00446D9D" w:rsidRDefault="00446D9D" w:rsidP="00897DFB"/>
          <w:p w:rsidR="00446D9D" w:rsidRDefault="00446D9D" w:rsidP="00897DFB"/>
          <w:p w:rsidR="00446D9D" w:rsidRPr="007C0959" w:rsidRDefault="00446D9D" w:rsidP="00897DFB"/>
          <w:p w:rsidR="00446D9D" w:rsidRPr="007C0959" w:rsidRDefault="00446D9D" w:rsidP="00897DFB">
            <w:r w:rsidRPr="007C0959">
              <w:t>Надписи на постере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D9D" w:rsidRPr="007C0959" w:rsidRDefault="00446D9D" w:rsidP="00897DFB">
            <w:pPr>
              <w:ind w:firstLine="8"/>
              <w:rPr>
                <w:color w:val="000000"/>
              </w:rPr>
            </w:pPr>
            <w:r w:rsidRPr="007C0959">
              <w:rPr>
                <w:color w:val="000000"/>
              </w:rPr>
              <w:t>Этот критерий отображает общий уровень работ на конкурсе, определяет профессиональный уровень и качество работы. Важным моментом в оценке является соответствие каждой работы задуманной теме. Легкость прочитывания темы работы судьями.</w:t>
            </w:r>
          </w:p>
          <w:p w:rsidR="00446D9D" w:rsidRPr="007C0959" w:rsidRDefault="00446D9D" w:rsidP="00897DF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446D9D" w:rsidRPr="007C0959" w:rsidRDefault="00446D9D" w:rsidP="00897DFB">
            <w:pPr>
              <w:autoSpaceDE w:val="0"/>
              <w:autoSpaceDN w:val="0"/>
              <w:adjustRightInd w:val="0"/>
              <w:jc w:val="both"/>
            </w:pPr>
            <w:r w:rsidRPr="007C0959">
              <w:t>Оценивается креативный и творческий подход, название постера.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jc w:val="center"/>
              <w:rPr>
                <w:b/>
              </w:rPr>
            </w:pPr>
            <w:r w:rsidRPr="007C0959">
              <w:rPr>
                <w:b/>
              </w:rPr>
              <w:t>5</w:t>
            </w:r>
          </w:p>
        </w:tc>
      </w:tr>
      <w:tr w:rsidR="00446D9D" w:rsidRPr="007C0959" w:rsidTr="00897DFB">
        <w:trPr>
          <w:trHeight w:val="1155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rPr>
                <w:lang w:val="en-US"/>
              </w:rPr>
            </w:pPr>
            <w:r w:rsidRPr="007C0959">
              <w:rPr>
                <w:lang w:val="en-US"/>
              </w:rPr>
              <w:t>2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D9D" w:rsidRPr="007C0959" w:rsidRDefault="00446D9D" w:rsidP="00897DFB">
            <w:pPr>
              <w:rPr>
                <w:color w:val="000000"/>
              </w:rPr>
            </w:pPr>
            <w:r w:rsidRPr="007C0959">
              <w:rPr>
                <w:color w:val="000000"/>
              </w:rPr>
              <w:t>Мастерство /</w:t>
            </w:r>
          </w:p>
          <w:p w:rsidR="00446D9D" w:rsidRPr="007C0959" w:rsidRDefault="00446D9D" w:rsidP="00897DFB">
            <w:pPr>
              <w:rPr>
                <w:color w:val="000000"/>
              </w:rPr>
            </w:pPr>
          </w:p>
          <w:p w:rsidR="00446D9D" w:rsidRDefault="00446D9D" w:rsidP="00897DFB">
            <w:pPr>
              <w:rPr>
                <w:color w:val="000000"/>
              </w:rPr>
            </w:pPr>
          </w:p>
          <w:p w:rsidR="00446D9D" w:rsidRPr="007C0959" w:rsidRDefault="00446D9D" w:rsidP="00897DFB">
            <w:pPr>
              <w:rPr>
                <w:color w:val="000000"/>
              </w:rPr>
            </w:pPr>
          </w:p>
          <w:p w:rsidR="00446D9D" w:rsidRPr="007C0959" w:rsidRDefault="00446D9D" w:rsidP="00897DFB">
            <w:r w:rsidRPr="007C0959">
              <w:rPr>
                <w:color w:val="000000"/>
              </w:rPr>
              <w:t>Техника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D9D" w:rsidRPr="007C0959" w:rsidRDefault="00446D9D" w:rsidP="00897DF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C0959">
              <w:rPr>
                <w:color w:val="000000"/>
              </w:rPr>
              <w:t>При оценке данного критерия судьи будут оценивать в первую очередь профессионализм фото дизайна: насколько профессионально выполнено фото, насколько профессионально</w:t>
            </w:r>
          </w:p>
          <w:p w:rsidR="00446D9D" w:rsidRPr="007C0959" w:rsidRDefault="00446D9D" w:rsidP="00897DF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C0959">
              <w:rPr>
                <w:color w:val="000000"/>
              </w:rPr>
              <w:t xml:space="preserve">Подана работа мастера моделью и насколько профессионально отображена подача рук модели. </w:t>
            </w:r>
          </w:p>
          <w:p w:rsidR="00446D9D" w:rsidRPr="007C0959" w:rsidRDefault="00446D9D" w:rsidP="00897DF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446D9D" w:rsidRPr="007C0959" w:rsidRDefault="00446D9D" w:rsidP="00897DF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C0959">
              <w:rPr>
                <w:color w:val="000000"/>
              </w:rPr>
              <w:t>В данном критерии оценивается количество используемых в работе техник и качество совмещения материалов, умение создать</w:t>
            </w:r>
          </w:p>
          <w:p w:rsidR="00446D9D" w:rsidRPr="007C0959" w:rsidRDefault="00446D9D" w:rsidP="00897DFB">
            <w:pPr>
              <w:autoSpaceDE w:val="0"/>
              <w:autoSpaceDN w:val="0"/>
              <w:adjustRightInd w:val="0"/>
              <w:jc w:val="both"/>
            </w:pPr>
            <w:r w:rsidRPr="007C0959">
              <w:rPr>
                <w:color w:val="000000"/>
              </w:rPr>
              <w:t>Многоплановость, глубину композиции (аквариумный дизайн), применение росписи.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jc w:val="center"/>
              <w:rPr>
                <w:b/>
              </w:rPr>
            </w:pPr>
            <w:r w:rsidRPr="007C0959">
              <w:rPr>
                <w:b/>
              </w:rPr>
              <w:t>5</w:t>
            </w:r>
          </w:p>
        </w:tc>
      </w:tr>
      <w:tr w:rsidR="00446D9D" w:rsidRPr="007C0959" w:rsidTr="00897DFB">
        <w:trPr>
          <w:trHeight w:val="581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6D9D" w:rsidRPr="007C0959" w:rsidRDefault="00446D9D" w:rsidP="00897DFB">
            <w:r w:rsidRPr="007C0959">
              <w:t>3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6D9D" w:rsidRPr="007C0959" w:rsidRDefault="00446D9D" w:rsidP="00897DF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C0959">
              <w:rPr>
                <w:color w:val="000000"/>
              </w:rPr>
              <w:t>Цветовое</w:t>
            </w:r>
          </w:p>
          <w:p w:rsidR="00446D9D" w:rsidRPr="007C0959" w:rsidRDefault="00446D9D" w:rsidP="00897DF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C0959">
              <w:rPr>
                <w:color w:val="000000"/>
              </w:rPr>
              <w:t>Решение</w:t>
            </w:r>
          </w:p>
          <w:p w:rsidR="00446D9D" w:rsidRPr="007C0959" w:rsidRDefault="00446D9D" w:rsidP="00897DFB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autoSpaceDE w:val="0"/>
              <w:autoSpaceDN w:val="0"/>
              <w:adjustRightInd w:val="0"/>
              <w:jc w:val="both"/>
            </w:pPr>
            <w:r w:rsidRPr="007C0959">
              <w:rPr>
                <w:color w:val="000000"/>
              </w:rPr>
              <w:t>Цвет должен быть гармонично введен в композиционное решение работы. Оценивается владение мастером законами колористики и сочетания цветов. Особое внимание будет уделяться цветовому решению самих ногтей.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jc w:val="center"/>
              <w:rPr>
                <w:b/>
              </w:rPr>
            </w:pPr>
            <w:r w:rsidRPr="007C0959">
              <w:rPr>
                <w:b/>
              </w:rPr>
              <w:t>5</w:t>
            </w:r>
          </w:p>
        </w:tc>
      </w:tr>
      <w:tr w:rsidR="00446D9D" w:rsidRPr="007C0959" w:rsidTr="00897DFB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r w:rsidRPr="007C0959">
              <w:t>4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r w:rsidRPr="007C0959">
              <w:t xml:space="preserve">Оригинальность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autoSpaceDE w:val="0"/>
              <w:autoSpaceDN w:val="0"/>
              <w:adjustRightInd w:val="0"/>
              <w:jc w:val="both"/>
            </w:pPr>
            <w:r w:rsidRPr="007C0959">
              <w:rPr>
                <w:color w:val="000000"/>
              </w:rPr>
              <w:t>Целью данного критерия является на сколько свежие и необычные идеи использовал мастер, в создании работы, включены ли нетрадиционные материалы в работу.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jc w:val="center"/>
              <w:rPr>
                <w:b/>
              </w:rPr>
            </w:pPr>
            <w:r w:rsidRPr="007C0959">
              <w:rPr>
                <w:b/>
              </w:rPr>
              <w:t>5</w:t>
            </w:r>
          </w:p>
        </w:tc>
      </w:tr>
      <w:tr w:rsidR="00446D9D" w:rsidRPr="007C0959" w:rsidTr="00897DFB">
        <w:trPr>
          <w:trHeight w:val="507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r w:rsidRPr="007C0959">
              <w:t>5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C0959">
              <w:rPr>
                <w:color w:val="000000"/>
              </w:rPr>
              <w:t>Сложность и</w:t>
            </w:r>
          </w:p>
          <w:p w:rsidR="00446D9D" w:rsidRPr="007C0959" w:rsidRDefault="00446D9D" w:rsidP="00897DFB">
            <w:r w:rsidRPr="007C0959">
              <w:rPr>
                <w:color w:val="000000"/>
              </w:rPr>
              <w:t>Техничность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autoSpaceDE w:val="0"/>
              <w:autoSpaceDN w:val="0"/>
              <w:adjustRightInd w:val="0"/>
            </w:pPr>
            <w:r w:rsidRPr="007C0959">
              <w:rPr>
                <w:color w:val="000000"/>
              </w:rPr>
              <w:t>В этом критерии оценивается дизайн ногтей. Особое внимание уделяется технической сложности, выполненных ногтей.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jc w:val="center"/>
              <w:rPr>
                <w:b/>
              </w:rPr>
            </w:pPr>
            <w:r w:rsidRPr="007C0959">
              <w:rPr>
                <w:b/>
              </w:rPr>
              <w:t>5</w:t>
            </w:r>
          </w:p>
        </w:tc>
      </w:tr>
      <w:tr w:rsidR="00446D9D" w:rsidRPr="007C0959" w:rsidTr="00897DFB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r w:rsidRPr="007C0959">
              <w:t>6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r w:rsidRPr="007C0959">
              <w:rPr>
                <w:color w:val="000000"/>
              </w:rPr>
              <w:t>Форма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C0959">
              <w:rPr>
                <w:color w:val="000000"/>
              </w:rPr>
              <w:t>Форма ногтей может быть разнообразной, но</w:t>
            </w:r>
          </w:p>
          <w:p w:rsidR="00446D9D" w:rsidRPr="007C0959" w:rsidRDefault="009841F0" w:rsidP="00897DFB">
            <w:pPr>
              <w:autoSpaceDE w:val="0"/>
              <w:autoSpaceDN w:val="0"/>
              <w:adjustRightInd w:val="0"/>
            </w:pPr>
            <w:r>
              <w:rPr>
                <w:color w:val="000000"/>
              </w:rPr>
              <w:t>и</w:t>
            </w:r>
            <w:r w:rsidR="00446D9D" w:rsidRPr="007C0959">
              <w:rPr>
                <w:color w:val="000000"/>
              </w:rPr>
              <w:t>дентичной на всех  ногтях.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jc w:val="center"/>
              <w:rPr>
                <w:b/>
              </w:rPr>
            </w:pPr>
            <w:r w:rsidRPr="007C0959">
              <w:rPr>
                <w:b/>
              </w:rPr>
              <w:t>5</w:t>
            </w:r>
          </w:p>
        </w:tc>
      </w:tr>
    </w:tbl>
    <w:p w:rsidR="00446D9D" w:rsidRDefault="00446D9D" w:rsidP="00446D9D">
      <w:pPr>
        <w:jc w:val="center"/>
        <w:rPr>
          <w:b/>
          <w:sz w:val="32"/>
          <w:szCs w:val="32"/>
          <w:u w:val="single"/>
        </w:rPr>
      </w:pPr>
    </w:p>
    <w:p w:rsidR="00446D9D" w:rsidRDefault="00446D9D" w:rsidP="00446D9D">
      <w:pPr>
        <w:jc w:val="center"/>
        <w:rPr>
          <w:b/>
          <w:sz w:val="32"/>
          <w:szCs w:val="32"/>
          <w:u w:val="single"/>
        </w:rPr>
      </w:pPr>
    </w:p>
    <w:p w:rsidR="00446D9D" w:rsidRDefault="00446D9D" w:rsidP="00446D9D">
      <w:pPr>
        <w:jc w:val="center"/>
        <w:rPr>
          <w:b/>
          <w:sz w:val="32"/>
          <w:szCs w:val="32"/>
          <w:u w:val="single"/>
        </w:rPr>
      </w:pPr>
    </w:p>
    <w:p w:rsidR="00D70A80" w:rsidRDefault="00D70A80" w:rsidP="00446D9D">
      <w:pPr>
        <w:ind w:firstLine="720"/>
        <w:jc w:val="center"/>
        <w:rPr>
          <w:b/>
          <w:sz w:val="28"/>
          <w:szCs w:val="28"/>
        </w:rPr>
      </w:pPr>
    </w:p>
    <w:p w:rsidR="00D70A80" w:rsidRDefault="00D70A80" w:rsidP="00446D9D">
      <w:pPr>
        <w:ind w:firstLine="720"/>
        <w:jc w:val="center"/>
        <w:rPr>
          <w:b/>
          <w:sz w:val="28"/>
          <w:szCs w:val="28"/>
        </w:rPr>
      </w:pPr>
    </w:p>
    <w:p w:rsidR="00D70A80" w:rsidRDefault="00D70A80" w:rsidP="00446D9D">
      <w:pPr>
        <w:ind w:firstLine="720"/>
        <w:jc w:val="center"/>
        <w:rPr>
          <w:b/>
          <w:sz w:val="28"/>
          <w:szCs w:val="28"/>
        </w:rPr>
      </w:pPr>
    </w:p>
    <w:p w:rsidR="00D70A80" w:rsidRDefault="00D70A80" w:rsidP="00446D9D">
      <w:pPr>
        <w:ind w:firstLine="720"/>
        <w:jc w:val="center"/>
        <w:rPr>
          <w:b/>
          <w:sz w:val="28"/>
          <w:szCs w:val="28"/>
        </w:rPr>
      </w:pPr>
    </w:p>
    <w:p w:rsidR="00D70A80" w:rsidRDefault="00D70A80" w:rsidP="004769DF">
      <w:pPr>
        <w:rPr>
          <w:b/>
          <w:sz w:val="28"/>
          <w:szCs w:val="28"/>
        </w:rPr>
      </w:pPr>
    </w:p>
    <w:p w:rsidR="00446D9D" w:rsidRPr="00D21385" w:rsidRDefault="00446D9D" w:rsidP="00446D9D">
      <w:pPr>
        <w:ind w:firstLine="720"/>
        <w:jc w:val="center"/>
        <w:rPr>
          <w:sz w:val="28"/>
          <w:szCs w:val="28"/>
        </w:rPr>
      </w:pPr>
      <w:r w:rsidRPr="00D21385">
        <w:rPr>
          <w:b/>
          <w:sz w:val="28"/>
          <w:szCs w:val="28"/>
        </w:rPr>
        <w:lastRenderedPageBreak/>
        <w:t>ЗАЯВКА</w:t>
      </w:r>
    </w:p>
    <w:p w:rsidR="00446D9D" w:rsidRDefault="00446D9D" w:rsidP="00446D9D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</w:t>
      </w:r>
      <w:r w:rsidRPr="00D21385">
        <w:rPr>
          <w:i/>
          <w:sz w:val="28"/>
          <w:szCs w:val="28"/>
        </w:rPr>
        <w:t xml:space="preserve"> </w:t>
      </w:r>
      <w:r w:rsidR="00EF6AB7">
        <w:rPr>
          <w:i/>
          <w:sz w:val="28"/>
          <w:szCs w:val="28"/>
          <w:lang w:val="en-US"/>
        </w:rPr>
        <w:t>XI</w:t>
      </w:r>
      <w:r w:rsidR="00E90DCB">
        <w:rPr>
          <w:i/>
          <w:sz w:val="28"/>
          <w:szCs w:val="28"/>
          <w:lang w:val="en-US"/>
        </w:rPr>
        <w:t>I</w:t>
      </w:r>
      <w:r w:rsidR="00EF6AB7" w:rsidRPr="00EF6AB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Фестивале мастеров парикмахерского</w:t>
      </w:r>
    </w:p>
    <w:p w:rsidR="00446D9D" w:rsidRDefault="00446D9D" w:rsidP="00446D9D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искусства ногтевого сервиса и визажа</w:t>
      </w:r>
    </w:p>
    <w:p w:rsidR="00446D9D" w:rsidRDefault="00446D9D" w:rsidP="00446D9D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F72F37">
        <w:rPr>
          <w:i/>
          <w:sz w:val="28"/>
          <w:szCs w:val="28"/>
        </w:rPr>
        <w:t xml:space="preserve"> «Золотой локон»</w:t>
      </w:r>
    </w:p>
    <w:p w:rsidR="00446D9D" w:rsidRPr="00702A3E" w:rsidRDefault="00D70A80" w:rsidP="00446D9D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категория</w:t>
      </w:r>
      <w:r w:rsidR="00446D9D" w:rsidRPr="00702A3E">
        <w:rPr>
          <w:b/>
          <w:i/>
          <w:sz w:val="32"/>
          <w:szCs w:val="32"/>
        </w:rPr>
        <w:t xml:space="preserve"> –</w:t>
      </w:r>
      <w:r w:rsidR="00446D9D">
        <w:rPr>
          <w:b/>
          <w:i/>
          <w:sz w:val="32"/>
          <w:szCs w:val="32"/>
        </w:rPr>
        <w:t xml:space="preserve"> </w:t>
      </w:r>
      <w:r w:rsidR="00446D9D" w:rsidRPr="00702A3E">
        <w:rPr>
          <w:b/>
          <w:i/>
          <w:sz w:val="32"/>
          <w:szCs w:val="32"/>
        </w:rPr>
        <w:t>Мастера по маникюру, моделированию и дизайну ногтей</w:t>
      </w:r>
    </w:p>
    <w:p w:rsidR="00446D9D" w:rsidRPr="00D21385" w:rsidRDefault="00446D9D" w:rsidP="00446D9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9841F0">
        <w:rPr>
          <w:i/>
          <w:sz w:val="28"/>
          <w:szCs w:val="28"/>
        </w:rPr>
        <w:t>номинация</w:t>
      </w:r>
    </w:p>
    <w:p w:rsidR="00446D9D" w:rsidRPr="00F60EB8" w:rsidRDefault="00446D9D" w:rsidP="00446D9D">
      <w:pPr>
        <w:ind w:firstLine="720"/>
        <w:jc w:val="center"/>
        <w:rPr>
          <w:b/>
          <w:i/>
          <w:sz w:val="32"/>
          <w:szCs w:val="32"/>
          <w:u w:val="single"/>
        </w:rPr>
      </w:pPr>
      <w:r w:rsidRPr="00F60EB8">
        <w:rPr>
          <w:b/>
          <w:i/>
          <w:sz w:val="32"/>
          <w:szCs w:val="32"/>
          <w:u w:val="single"/>
        </w:rPr>
        <w:t>«</w:t>
      </w:r>
      <w:r w:rsidRPr="00F60EB8">
        <w:rPr>
          <w:b/>
          <w:i/>
          <w:color w:val="000000"/>
          <w:sz w:val="32"/>
          <w:szCs w:val="32"/>
          <w:u w:val="single"/>
        </w:rPr>
        <w:t>Нейл - постер</w:t>
      </w:r>
      <w:r w:rsidRPr="00F60EB8">
        <w:rPr>
          <w:b/>
          <w:i/>
          <w:sz w:val="32"/>
          <w:szCs w:val="32"/>
          <w:u w:val="single"/>
        </w:rPr>
        <w:t>»</w:t>
      </w:r>
    </w:p>
    <w:p w:rsidR="00446D9D" w:rsidRPr="00D21385" w:rsidRDefault="00446D9D" w:rsidP="00446D9D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(заочная работа)</w:t>
      </w:r>
    </w:p>
    <w:p w:rsidR="00446D9D" w:rsidRPr="00D21385" w:rsidRDefault="00446D9D" w:rsidP="00446D9D">
      <w:pPr>
        <w:ind w:firstLine="720"/>
        <w:jc w:val="center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Фамилия         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Имя                          __________________</w:t>
      </w:r>
      <w:r>
        <w:rPr>
          <w:sz w:val="28"/>
          <w:szCs w:val="28"/>
        </w:rPr>
        <w:t>_______________________________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Отчество         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Дата рождения        __________________</w:t>
      </w:r>
      <w:r>
        <w:rPr>
          <w:sz w:val="28"/>
          <w:szCs w:val="28"/>
        </w:rPr>
        <w:t>______________________________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Специальность,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квалификация 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 xml:space="preserve">Профессиональный 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стаж                          ____________________________</w:t>
      </w:r>
      <w:r>
        <w:rPr>
          <w:sz w:val="28"/>
          <w:szCs w:val="28"/>
        </w:rPr>
        <w:t>____________________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Место работы,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</w:t>
      </w:r>
      <w:r w:rsidRPr="00D21385">
        <w:rPr>
          <w:sz w:val="28"/>
          <w:szCs w:val="28"/>
        </w:rPr>
        <w:t xml:space="preserve">                __________________</w:t>
      </w:r>
      <w:r>
        <w:rPr>
          <w:sz w:val="28"/>
          <w:szCs w:val="28"/>
        </w:rPr>
        <w:t>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870879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FC4C02" w:rsidRPr="00F646F9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Контактный </w:t>
      </w:r>
      <w:r w:rsidRPr="00D2138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D21385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21385">
        <w:rPr>
          <w:sz w:val="28"/>
          <w:szCs w:val="28"/>
        </w:rPr>
        <w:t>елефон</w:t>
      </w:r>
      <w:r>
        <w:rPr>
          <w:sz w:val="28"/>
          <w:szCs w:val="28"/>
        </w:rPr>
        <w:t>, адрес</w:t>
      </w:r>
      <w:r w:rsidRPr="00D21385">
        <w:rPr>
          <w:sz w:val="28"/>
          <w:szCs w:val="28"/>
        </w:rPr>
        <w:t xml:space="preserve">      ____________________</w:t>
      </w:r>
      <w:r>
        <w:rPr>
          <w:sz w:val="28"/>
          <w:szCs w:val="28"/>
        </w:rPr>
        <w:t>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Паспортные             __________________</w:t>
      </w:r>
      <w:r>
        <w:rPr>
          <w:sz w:val="28"/>
          <w:szCs w:val="28"/>
        </w:rPr>
        <w:t>______________________________</w:t>
      </w:r>
    </w:p>
    <w:p w:rsidR="00FC4C02" w:rsidRPr="00FC4C02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данные                     __________________</w:t>
      </w:r>
      <w:r>
        <w:rPr>
          <w:sz w:val="28"/>
          <w:szCs w:val="28"/>
        </w:rPr>
        <w:t>______________________________</w:t>
      </w:r>
      <w:r w:rsidRPr="00D21385">
        <w:rPr>
          <w:sz w:val="28"/>
          <w:szCs w:val="28"/>
        </w:rPr>
        <w:t xml:space="preserve">   </w:t>
      </w:r>
    </w:p>
    <w:p w:rsidR="00FC4C02" w:rsidRPr="00FC4C02" w:rsidRDefault="00FC4C02" w:rsidP="00FC4C02">
      <w:pPr>
        <w:jc w:val="both"/>
        <w:rPr>
          <w:sz w:val="28"/>
          <w:szCs w:val="28"/>
        </w:rPr>
      </w:pPr>
    </w:p>
    <w:p w:rsidR="00FC4C02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</w:t>
      </w:r>
      <w:r w:rsidRPr="00D2138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_________________________________________________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</w:t>
      </w:r>
      <w:r w:rsidRPr="00D21385">
        <w:rPr>
          <w:sz w:val="28"/>
          <w:szCs w:val="28"/>
        </w:rPr>
        <w:t xml:space="preserve">  </w:t>
      </w:r>
    </w:p>
    <w:p w:rsidR="00FC4C02" w:rsidRPr="00D21385" w:rsidRDefault="00FC4C02" w:rsidP="00FC4C02">
      <w:pPr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Подп</w:t>
      </w:r>
      <w:r>
        <w:rPr>
          <w:sz w:val="28"/>
          <w:szCs w:val="28"/>
        </w:rPr>
        <w:t>ись заявителя ________________</w:t>
      </w:r>
      <w:r w:rsidRPr="00D21385">
        <w:rPr>
          <w:sz w:val="28"/>
          <w:szCs w:val="28"/>
        </w:rPr>
        <w:t xml:space="preserve">                    Дата 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4A2E5C" w:rsidRDefault="00FC4C02" w:rsidP="00FC4C02">
      <w:pPr>
        <w:ind w:firstLine="720"/>
        <w:jc w:val="both"/>
        <w:rPr>
          <w:sz w:val="22"/>
          <w:szCs w:val="22"/>
        </w:rPr>
      </w:pPr>
      <w:r w:rsidRPr="004A2E5C">
        <w:rPr>
          <w:sz w:val="22"/>
          <w:szCs w:val="22"/>
        </w:rPr>
        <w:t>Настоящей подписью я подтверждаю, что: 1 Самостоятельно ознак</w:t>
      </w:r>
      <w:r>
        <w:rPr>
          <w:sz w:val="22"/>
          <w:szCs w:val="22"/>
        </w:rPr>
        <w:t>омлен (а) с регламентом Фестиваля мастеров</w:t>
      </w:r>
      <w:r w:rsidRPr="004A2E5C">
        <w:rPr>
          <w:sz w:val="22"/>
          <w:szCs w:val="22"/>
        </w:rPr>
        <w:t xml:space="preserve"> парикмахерского искусства, ногтевого сервиса и визажа  «Золотой локон» (правилами и</w:t>
      </w:r>
      <w:r>
        <w:rPr>
          <w:sz w:val="22"/>
          <w:szCs w:val="22"/>
        </w:rPr>
        <w:t xml:space="preserve"> условиями проведения </w:t>
      </w:r>
      <w:r w:rsidRPr="004A2E5C">
        <w:rPr>
          <w:sz w:val="22"/>
          <w:szCs w:val="22"/>
        </w:rPr>
        <w:t xml:space="preserve">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</w:t>
      </w:r>
      <w:r>
        <w:rPr>
          <w:sz w:val="22"/>
          <w:szCs w:val="22"/>
        </w:rPr>
        <w:t>.</w:t>
      </w:r>
    </w:p>
    <w:p w:rsidR="00446D9D" w:rsidRDefault="00446D9D" w:rsidP="00446D9D">
      <w:pPr>
        <w:jc w:val="both"/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6021F">
        <w:rPr>
          <w:sz w:val="20"/>
          <w:szCs w:val="20"/>
        </w:rPr>
        <w:t xml:space="preserve">        </w:t>
      </w:r>
      <w:r>
        <w:rPr>
          <w:sz w:val="28"/>
        </w:rPr>
        <w:t xml:space="preserve">                                                                                          </w:t>
      </w:r>
    </w:p>
    <w:p w:rsidR="002D615A" w:rsidRDefault="002D615A" w:rsidP="002D615A">
      <w:pPr>
        <w:rPr>
          <w:b/>
          <w:bCs/>
          <w:u w:val="single"/>
        </w:rPr>
      </w:pPr>
      <w:r>
        <w:rPr>
          <w:sz w:val="28"/>
          <w:szCs w:val="28"/>
        </w:rPr>
        <w:t>4.9.4</w:t>
      </w:r>
      <w:r w:rsidRPr="00672814">
        <w:rPr>
          <w:sz w:val="28"/>
          <w:szCs w:val="28"/>
        </w:rPr>
        <w:t>.</w:t>
      </w:r>
      <w:r>
        <w:rPr>
          <w:b/>
          <w:sz w:val="32"/>
          <w:szCs w:val="32"/>
          <w:u w:val="single"/>
        </w:rPr>
        <w:t xml:space="preserve"> </w:t>
      </w:r>
      <w:r>
        <w:rPr>
          <w:b/>
          <w:sz w:val="28"/>
          <w:szCs w:val="28"/>
          <w:u w:val="single"/>
        </w:rPr>
        <w:t>Номинация  «Н</w:t>
      </w:r>
      <w:r w:rsidRPr="00672814">
        <w:rPr>
          <w:b/>
          <w:sz w:val="28"/>
          <w:szCs w:val="28"/>
          <w:u w:val="single"/>
        </w:rPr>
        <w:t>ейл дизайн в дисплеях»</w:t>
      </w:r>
    </w:p>
    <w:p w:rsidR="002D615A" w:rsidRPr="0054710C" w:rsidRDefault="002D615A" w:rsidP="002D615A">
      <w:pPr>
        <w:pStyle w:val="a6"/>
        <w:autoSpaceDE w:val="0"/>
        <w:autoSpaceDN w:val="0"/>
        <w:adjustRightInd w:val="0"/>
        <w:ind w:left="0" w:firstLine="993"/>
        <w:jc w:val="both"/>
        <w:rPr>
          <w:bCs/>
          <w:u w:val="single"/>
        </w:rPr>
      </w:pPr>
      <w:r>
        <w:rPr>
          <w:bCs/>
          <w:color w:val="000000"/>
          <w:sz w:val="28"/>
          <w:szCs w:val="28"/>
        </w:rPr>
        <w:t>Соревнование  проводи</w:t>
      </w:r>
      <w:r w:rsidRPr="00190371">
        <w:rPr>
          <w:bCs/>
          <w:color w:val="000000"/>
          <w:sz w:val="28"/>
          <w:szCs w:val="28"/>
        </w:rPr>
        <w:t>тся среди готовых работ (участники выполняют работу з</w:t>
      </w:r>
      <w:r w:rsidR="009841F0">
        <w:rPr>
          <w:bCs/>
          <w:color w:val="000000"/>
          <w:sz w:val="28"/>
          <w:szCs w:val="28"/>
        </w:rPr>
        <w:t>аранее, а не в процессе фестиваля</w:t>
      </w:r>
      <w:r>
        <w:rPr>
          <w:bCs/>
          <w:color w:val="000000"/>
          <w:sz w:val="28"/>
          <w:szCs w:val="28"/>
        </w:rPr>
        <w:t>)</w:t>
      </w:r>
      <w:r w:rsidRPr="00190371">
        <w:rPr>
          <w:bCs/>
          <w:color w:val="000000"/>
          <w:sz w:val="28"/>
          <w:szCs w:val="28"/>
        </w:rPr>
        <w:t xml:space="preserve">. </w:t>
      </w:r>
    </w:p>
    <w:p w:rsidR="002D615A" w:rsidRDefault="002D615A" w:rsidP="002D615A">
      <w:pPr>
        <w:ind w:firstLine="709"/>
        <w:contextualSpacing/>
        <w:jc w:val="both"/>
        <w:rPr>
          <w:bCs/>
          <w:sz w:val="28"/>
          <w:szCs w:val="28"/>
        </w:rPr>
      </w:pPr>
      <w:r w:rsidRPr="0054710C">
        <w:rPr>
          <w:bCs/>
          <w:sz w:val="28"/>
          <w:szCs w:val="28"/>
        </w:rPr>
        <w:t xml:space="preserve">Участник должен выполнить дизайн на 10 типсах с имитацией удлинения </w:t>
      </w:r>
      <w:r w:rsidR="009841F0">
        <w:rPr>
          <w:bCs/>
          <w:sz w:val="28"/>
          <w:szCs w:val="28"/>
        </w:rPr>
        <w:t xml:space="preserve">ногтевой пластины  на указанную </w:t>
      </w:r>
      <w:r w:rsidRPr="0054710C">
        <w:rPr>
          <w:bCs/>
          <w:sz w:val="28"/>
          <w:szCs w:val="28"/>
        </w:rPr>
        <w:t>тему  с возможными  элементами внутреннего дизайна, барельефной лепки (на поверхности), 3Д элементов, дополненных элементами ручной росписи.</w:t>
      </w:r>
    </w:p>
    <w:p w:rsidR="002D615A" w:rsidRPr="00672814" w:rsidRDefault="002D615A" w:rsidP="002D615A">
      <w:pPr>
        <w:ind w:firstLine="709"/>
        <w:rPr>
          <w:color w:val="FF0000"/>
          <w:sz w:val="28"/>
          <w:szCs w:val="28"/>
        </w:rPr>
      </w:pPr>
      <w:r w:rsidRPr="00672814">
        <w:rPr>
          <w:sz w:val="28"/>
          <w:szCs w:val="28"/>
        </w:rPr>
        <w:t>1.</w:t>
      </w:r>
      <w:r>
        <w:rPr>
          <w:sz w:val="28"/>
          <w:szCs w:val="28"/>
          <w:u w:val="single"/>
        </w:rPr>
        <w:t xml:space="preserve"> </w:t>
      </w:r>
      <w:r w:rsidRPr="00672814">
        <w:rPr>
          <w:sz w:val="28"/>
          <w:szCs w:val="28"/>
          <w:u w:val="single"/>
        </w:rPr>
        <w:t>Тема номинации</w:t>
      </w:r>
      <w:r w:rsidR="009841F0">
        <w:rPr>
          <w:sz w:val="28"/>
          <w:szCs w:val="28"/>
        </w:rPr>
        <w:t xml:space="preserve">    </w:t>
      </w:r>
      <w:r w:rsidR="00330275" w:rsidRPr="00330275">
        <w:rPr>
          <w:sz w:val="28"/>
          <w:szCs w:val="28"/>
        </w:rPr>
        <w:t>«Семья</w:t>
      </w:r>
      <w:r w:rsidRPr="00330275">
        <w:rPr>
          <w:sz w:val="28"/>
          <w:szCs w:val="28"/>
        </w:rPr>
        <w:t>».</w:t>
      </w:r>
    </w:p>
    <w:p w:rsidR="002D615A" w:rsidRPr="00260A2B" w:rsidRDefault="002D615A" w:rsidP="002D615A">
      <w:pPr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672814">
        <w:rPr>
          <w:bCs/>
          <w:sz w:val="28"/>
          <w:szCs w:val="28"/>
          <w:u w:val="single"/>
        </w:rPr>
        <w:t>Задание</w:t>
      </w:r>
      <w:r>
        <w:rPr>
          <w:bCs/>
          <w:sz w:val="28"/>
          <w:szCs w:val="28"/>
        </w:rPr>
        <w:t>:</w:t>
      </w:r>
    </w:p>
    <w:p w:rsidR="002D615A" w:rsidRPr="00260A2B" w:rsidRDefault="002D615A" w:rsidP="002D615A">
      <w:pPr>
        <w:spacing w:after="200"/>
        <w:ind w:firstLine="709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1.  Участники </w:t>
      </w:r>
      <w:r w:rsidRPr="00260A2B">
        <w:rPr>
          <w:sz w:val="28"/>
          <w:szCs w:val="28"/>
        </w:rPr>
        <w:t xml:space="preserve"> готовят полностью работу заранее. </w:t>
      </w:r>
    </w:p>
    <w:p w:rsidR="002D615A" w:rsidRPr="00260A2B" w:rsidRDefault="002D615A" w:rsidP="002D615A">
      <w:pPr>
        <w:spacing w:after="200"/>
        <w:ind w:firstLine="709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 </w:t>
      </w:r>
      <w:r w:rsidRPr="00260A2B">
        <w:rPr>
          <w:bCs/>
          <w:sz w:val="28"/>
          <w:szCs w:val="28"/>
        </w:rPr>
        <w:t>Работа выполняется на типсах любого цвета и формы</w:t>
      </w:r>
      <w:r>
        <w:rPr>
          <w:bCs/>
          <w:sz w:val="28"/>
          <w:szCs w:val="28"/>
        </w:rPr>
        <w:t>.</w:t>
      </w:r>
    </w:p>
    <w:p w:rsidR="002D615A" w:rsidRPr="00260A2B" w:rsidRDefault="002D615A" w:rsidP="002D615A">
      <w:pPr>
        <w:spacing w:after="200"/>
        <w:ind w:firstLine="709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 </w:t>
      </w:r>
      <w:r w:rsidRPr="00260A2B">
        <w:rPr>
          <w:bCs/>
          <w:sz w:val="28"/>
          <w:szCs w:val="28"/>
        </w:rPr>
        <w:t>Максимальная длина типсов 7см</w:t>
      </w:r>
      <w:r>
        <w:rPr>
          <w:bCs/>
          <w:sz w:val="28"/>
          <w:szCs w:val="28"/>
        </w:rPr>
        <w:t>.</w:t>
      </w:r>
    </w:p>
    <w:p w:rsidR="002D615A" w:rsidRPr="00260A2B" w:rsidRDefault="002D615A" w:rsidP="002D615A">
      <w:pPr>
        <w:spacing w:after="200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260A2B">
        <w:rPr>
          <w:bCs/>
          <w:sz w:val="28"/>
          <w:szCs w:val="28"/>
        </w:rPr>
        <w:t>Предварительно на типсах выполняется имитация удлинения ногтевой пластины любым камуфлирующим материалом (гелем, акрилом), удлинения может быть любого цвета и формы (как классической</w:t>
      </w:r>
      <w:r>
        <w:rPr>
          <w:bCs/>
          <w:sz w:val="28"/>
          <w:szCs w:val="28"/>
        </w:rPr>
        <w:t>,</w:t>
      </w:r>
      <w:r w:rsidRPr="00260A2B">
        <w:rPr>
          <w:bCs/>
          <w:sz w:val="28"/>
          <w:szCs w:val="28"/>
        </w:rPr>
        <w:t xml:space="preserve"> так и фантазийной) на усмотрение участника. Далее выполняется дизайн.</w:t>
      </w:r>
    </w:p>
    <w:p w:rsidR="002D615A" w:rsidRPr="00260A2B" w:rsidRDefault="002D615A" w:rsidP="002D61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260A2B">
        <w:rPr>
          <w:sz w:val="28"/>
          <w:szCs w:val="28"/>
        </w:rPr>
        <w:t xml:space="preserve">Работа  должна  содержать  различные конкурсные  техники: аквариумный  дизайн и  микс, барельефная  лепка, 3д элементы </w:t>
      </w:r>
      <w:r w:rsidRPr="00260A2B">
        <w:rPr>
          <w:bCs/>
          <w:sz w:val="28"/>
          <w:szCs w:val="28"/>
        </w:rPr>
        <w:t xml:space="preserve">(выступающих не более чем 5мм) </w:t>
      </w:r>
      <w:r w:rsidRPr="00260A2B">
        <w:rPr>
          <w:sz w:val="28"/>
          <w:szCs w:val="28"/>
        </w:rPr>
        <w:t>и  художественная  роспись гель красками, красками, лаками и т</w:t>
      </w:r>
      <w:r>
        <w:rPr>
          <w:sz w:val="28"/>
          <w:szCs w:val="28"/>
        </w:rPr>
        <w:t>.</w:t>
      </w:r>
      <w:r w:rsidRPr="00260A2B">
        <w:rPr>
          <w:sz w:val="28"/>
          <w:szCs w:val="28"/>
        </w:rPr>
        <w:t xml:space="preserve">п </w:t>
      </w:r>
    </w:p>
    <w:p w:rsidR="002D615A" w:rsidRPr="00260A2B" w:rsidRDefault="002D615A" w:rsidP="002D615A">
      <w:pPr>
        <w:spacing w:after="200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Pr="00260A2B">
        <w:rPr>
          <w:bCs/>
          <w:sz w:val="28"/>
          <w:szCs w:val="28"/>
        </w:rPr>
        <w:t>В работе можно использовать любые материалы для моделирования и дизайна ногтей на усмотрение участника (акрилы, гели, цветные материалы и материалы с блестками,  красители, гелевые лаки, гелевые краски, акриловые краски  и т п ). А также материалы для дизайна ногтей (блестки, бульен, стразы, фольга и т п). Использование материалов</w:t>
      </w:r>
      <w:r>
        <w:rPr>
          <w:bCs/>
          <w:sz w:val="28"/>
          <w:szCs w:val="28"/>
        </w:rPr>
        <w:t>,</w:t>
      </w:r>
      <w:r w:rsidRPr="00260A2B">
        <w:rPr>
          <w:bCs/>
          <w:sz w:val="28"/>
          <w:szCs w:val="28"/>
        </w:rPr>
        <w:t xml:space="preserve"> не относящихся к нейл-дизайну  запрещается. Запрещено использование всех видов печати, переводок, наклеек  штампов и т</w:t>
      </w:r>
      <w:r>
        <w:rPr>
          <w:bCs/>
          <w:sz w:val="28"/>
          <w:szCs w:val="28"/>
        </w:rPr>
        <w:t>.</w:t>
      </w:r>
      <w:r w:rsidRPr="00260A2B">
        <w:rPr>
          <w:bCs/>
          <w:sz w:val="28"/>
          <w:szCs w:val="28"/>
        </w:rPr>
        <w:t xml:space="preserve"> п.</w:t>
      </w:r>
    </w:p>
    <w:p w:rsidR="002D615A" w:rsidRPr="00260A2B" w:rsidRDefault="002D615A" w:rsidP="002D615A">
      <w:pPr>
        <w:spacing w:after="200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r w:rsidRPr="00260A2B">
        <w:rPr>
          <w:bCs/>
          <w:sz w:val="28"/>
          <w:szCs w:val="28"/>
        </w:rPr>
        <w:t>Максимальная высота элементов 5мм, также элементы дизайна не должны выходить за пределы ногтя более чем на 3мм</w:t>
      </w:r>
      <w:r>
        <w:rPr>
          <w:bCs/>
          <w:sz w:val="28"/>
          <w:szCs w:val="28"/>
        </w:rPr>
        <w:t>.</w:t>
      </w:r>
    </w:p>
    <w:p w:rsidR="002D615A" w:rsidRPr="00260A2B" w:rsidRDefault="002D615A" w:rsidP="002D615A">
      <w:pPr>
        <w:spacing w:after="200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r w:rsidRPr="00260A2B">
        <w:rPr>
          <w:bCs/>
          <w:sz w:val="28"/>
          <w:szCs w:val="28"/>
        </w:rPr>
        <w:t>Типсы должны быть приклеены на фон (любого цвета) и оформлены в рамку</w:t>
      </w:r>
      <w:r w:rsidR="00DD497D">
        <w:rPr>
          <w:bCs/>
          <w:sz w:val="28"/>
          <w:szCs w:val="28"/>
        </w:rPr>
        <w:t xml:space="preserve"> </w:t>
      </w:r>
      <w:r w:rsidR="00DD497D" w:rsidRPr="00084686">
        <w:rPr>
          <w:bCs/>
          <w:sz w:val="28"/>
          <w:szCs w:val="28"/>
        </w:rPr>
        <w:t xml:space="preserve">(размер </w:t>
      </w:r>
      <w:r w:rsidR="008A1603" w:rsidRPr="00084686">
        <w:rPr>
          <w:bCs/>
          <w:sz w:val="28"/>
          <w:szCs w:val="28"/>
        </w:rPr>
        <w:t xml:space="preserve">рамки </w:t>
      </w:r>
      <w:r w:rsidR="00AE5273">
        <w:rPr>
          <w:bCs/>
          <w:sz w:val="28"/>
          <w:szCs w:val="28"/>
        </w:rPr>
        <w:t>18</w:t>
      </w:r>
      <w:r w:rsidR="00084686" w:rsidRPr="00084686">
        <w:rPr>
          <w:bCs/>
          <w:sz w:val="28"/>
          <w:szCs w:val="28"/>
        </w:rPr>
        <w:t>х</w:t>
      </w:r>
      <w:r w:rsidR="00AE5273">
        <w:rPr>
          <w:bCs/>
          <w:sz w:val="28"/>
          <w:szCs w:val="28"/>
        </w:rPr>
        <w:t>24</w:t>
      </w:r>
      <w:r w:rsidR="008A1603" w:rsidRPr="008A1603">
        <w:rPr>
          <w:b/>
          <w:bCs/>
          <w:sz w:val="28"/>
          <w:szCs w:val="28"/>
        </w:rPr>
        <w:t>)</w:t>
      </w:r>
      <w:r w:rsidRPr="008A1603">
        <w:rPr>
          <w:b/>
          <w:bCs/>
          <w:sz w:val="28"/>
          <w:szCs w:val="28"/>
        </w:rPr>
        <w:t>.</w:t>
      </w:r>
      <w:r w:rsidRPr="00260A2B">
        <w:rPr>
          <w:bCs/>
          <w:sz w:val="28"/>
          <w:szCs w:val="28"/>
        </w:rPr>
        <w:t xml:space="preserve"> Запрещено склеивать типсы друг с другом (между типсами должно быть расстояние минимум 1мм)</w:t>
      </w:r>
      <w:r w:rsidR="008A1603">
        <w:rPr>
          <w:bCs/>
          <w:sz w:val="28"/>
          <w:szCs w:val="28"/>
        </w:rPr>
        <w:t>.</w:t>
      </w:r>
      <w:r w:rsidRPr="00260A2B">
        <w:rPr>
          <w:bCs/>
          <w:sz w:val="28"/>
          <w:szCs w:val="28"/>
        </w:rPr>
        <w:t xml:space="preserve"> </w:t>
      </w:r>
    </w:p>
    <w:p w:rsidR="002D615A" w:rsidRPr="009D5E18" w:rsidRDefault="008A1603" w:rsidP="008A1603">
      <w:pPr>
        <w:contextualSpacing/>
        <w:jc w:val="both"/>
        <w:rPr>
          <w:bCs/>
        </w:rPr>
      </w:pPr>
      <w:r>
        <w:rPr>
          <w:b/>
          <w:sz w:val="28"/>
          <w:szCs w:val="28"/>
        </w:rPr>
        <w:t xml:space="preserve">          9. </w:t>
      </w:r>
      <w:r w:rsidR="00560492" w:rsidRPr="00560492">
        <w:rPr>
          <w:sz w:val="28"/>
          <w:szCs w:val="28"/>
        </w:rPr>
        <w:t xml:space="preserve">Фотография в электронном виде должна быть направлена организатору    Фестиваля на адрес электронной почты:  </w:t>
      </w:r>
      <w:hyperlink r:id="rId16" w:history="1">
        <w:r w:rsidR="00560492" w:rsidRPr="00560492">
          <w:rPr>
            <w:rStyle w:val="af0"/>
            <w:sz w:val="28"/>
            <w:szCs w:val="28"/>
            <w:lang w:val="en-US"/>
          </w:rPr>
          <w:t>ivasutkina</w:t>
        </w:r>
        <w:r w:rsidR="00560492" w:rsidRPr="00560492">
          <w:rPr>
            <w:rStyle w:val="af0"/>
            <w:sz w:val="28"/>
            <w:szCs w:val="28"/>
          </w:rPr>
          <w:t>@</w:t>
        </w:r>
        <w:r w:rsidR="00560492" w:rsidRPr="00560492">
          <w:rPr>
            <w:rStyle w:val="af0"/>
            <w:sz w:val="28"/>
            <w:szCs w:val="28"/>
            <w:lang w:val="en-US"/>
          </w:rPr>
          <w:t>mail</w:t>
        </w:r>
        <w:r w:rsidR="00560492" w:rsidRPr="00560492">
          <w:rPr>
            <w:rStyle w:val="af0"/>
            <w:sz w:val="28"/>
            <w:szCs w:val="28"/>
          </w:rPr>
          <w:t>.</w:t>
        </w:r>
        <w:r w:rsidR="00560492" w:rsidRPr="00560492">
          <w:rPr>
            <w:rStyle w:val="af0"/>
            <w:sz w:val="28"/>
            <w:szCs w:val="28"/>
            <w:lang w:val="en-US"/>
          </w:rPr>
          <w:t>ru</w:t>
        </w:r>
      </w:hyperlink>
      <w:r w:rsidR="00560492" w:rsidRPr="00560492">
        <w:rPr>
          <w:sz w:val="28"/>
          <w:szCs w:val="28"/>
        </w:rPr>
        <w:t xml:space="preserve">, </w:t>
      </w:r>
      <w:r w:rsidR="00560492" w:rsidRPr="00560492">
        <w:rPr>
          <w:b/>
          <w:sz w:val="28"/>
          <w:szCs w:val="28"/>
        </w:rPr>
        <w:t>до 5 ноября 2024 года</w:t>
      </w:r>
      <w:r>
        <w:rPr>
          <w:b/>
          <w:sz w:val="28"/>
          <w:szCs w:val="28"/>
        </w:rPr>
        <w:t>.</w:t>
      </w:r>
    </w:p>
    <w:p w:rsidR="002D615A" w:rsidRPr="009D5E18" w:rsidRDefault="002D615A" w:rsidP="002D615A">
      <w:pPr>
        <w:contextualSpacing/>
        <w:rPr>
          <w:bCs/>
        </w:rPr>
      </w:pPr>
    </w:p>
    <w:p w:rsidR="002D615A" w:rsidRDefault="002D615A" w:rsidP="002D615A">
      <w:pPr>
        <w:ind w:firstLine="3544"/>
        <w:rPr>
          <w:b/>
          <w:color w:val="0000FF"/>
          <w:sz w:val="28"/>
          <w:u w:val="single"/>
        </w:rPr>
      </w:pPr>
      <w:r w:rsidRPr="009D5E18">
        <w:rPr>
          <w:b/>
          <w:color w:val="0000FF"/>
          <w:sz w:val="28"/>
          <w:u w:val="single"/>
        </w:rPr>
        <w:t>КРИТЕРИИ</w:t>
      </w:r>
    </w:p>
    <w:p w:rsidR="009841F0" w:rsidRPr="009D5E18" w:rsidRDefault="009841F0" w:rsidP="002D615A">
      <w:pPr>
        <w:ind w:firstLine="3544"/>
        <w:rPr>
          <w:b/>
        </w:rPr>
      </w:pP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1"/>
        <w:gridCol w:w="1770"/>
        <w:gridCol w:w="8080"/>
      </w:tblGrid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>№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>Критерий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>Описание условия выполнения и оценки</w:t>
            </w:r>
          </w:p>
        </w:tc>
      </w:tr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>1.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r w:rsidRPr="009D5E18">
              <w:t>Общее впечатление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r w:rsidRPr="009D5E18">
              <w:t>Общее впечатление от работы в целом. Гармоничность, чистота исполнения, уровень работы. Эмоциональная привлекательность.</w:t>
            </w:r>
          </w:p>
        </w:tc>
      </w:tr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 xml:space="preserve">2. 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r w:rsidRPr="009D5E18">
              <w:t>Степень сложности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r w:rsidRPr="009D5E18">
              <w:t>Многоплановость. Миниатюрность. Гармоничность. Тщательность проработки отдельных деталей.</w:t>
            </w:r>
          </w:p>
        </w:tc>
      </w:tr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 xml:space="preserve">3. 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r w:rsidRPr="009D5E18">
              <w:t>Техника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r w:rsidRPr="009D5E18">
              <w:t>Техническое исполнение работы. Использование различных технических  приемов (объемная     аппликация, лепка, резьба, роспись, барельеф и т.д.) Использование разных профессиональных материалов для создания миниатюрных строений.</w:t>
            </w:r>
          </w:p>
        </w:tc>
      </w:tr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 xml:space="preserve">4. 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r w:rsidRPr="009D5E18">
              <w:t xml:space="preserve">Точность и </w:t>
            </w:r>
            <w:r w:rsidRPr="009D5E18">
              <w:lastRenderedPageBreak/>
              <w:t>чистота работы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r w:rsidRPr="009D5E18">
              <w:lastRenderedPageBreak/>
              <w:t xml:space="preserve">Чистота   исполнения. Многомерность. Четкая, тщательная  проработка  </w:t>
            </w:r>
            <w:r w:rsidRPr="009D5E18">
              <w:lastRenderedPageBreak/>
              <w:t>деталей.</w:t>
            </w:r>
          </w:p>
        </w:tc>
      </w:tr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lastRenderedPageBreak/>
              <w:t xml:space="preserve">5. 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r w:rsidRPr="009D5E18">
              <w:t>Мастерство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r w:rsidRPr="009D5E18">
              <w:t>Виртуозность исполнения идеи. Свободное владение кистью, дрелью и также свободное сочетание профессиональных материалов в работе. Наличие и качество выполнения сложных элементов.</w:t>
            </w:r>
          </w:p>
        </w:tc>
      </w:tr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>6.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r w:rsidRPr="009D5E18">
              <w:t>Цветовое решение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r w:rsidRPr="009D5E18">
              <w:t>Оценивается владение мастером законов колористки и сочетания цветов. Цвет должен быть гармонично введен в композиционное решение работы.</w:t>
            </w:r>
          </w:p>
          <w:p w:rsidR="002D615A" w:rsidRPr="009D5E18" w:rsidRDefault="002D615A" w:rsidP="00F82C6F"/>
        </w:tc>
      </w:tr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>7.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r w:rsidRPr="009D5E18">
              <w:t>Композиция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r w:rsidRPr="009D5E18">
              <w:t>Правильное построение композиции, её развитие и кульминация. Композиция работы должна читаться на всех 10-ти пальцах и представлять собой единое композиционное пространство. Все детали должны дополнять и продолжать друг друга, создавая общую композицию и отражая идею мастера.</w:t>
            </w:r>
          </w:p>
        </w:tc>
      </w:tr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>8.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r w:rsidRPr="009D5E18">
              <w:t>Компоновка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r w:rsidRPr="009D5E18">
              <w:t>Являясь частным вариантом общей композиции на отдельном ногте, важно, чтобы элементы, располагающиеся на каждом отдельном ногте были скомпонованы по общим законам композиции.</w:t>
            </w:r>
          </w:p>
        </w:tc>
      </w:tr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>9.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r w:rsidRPr="009D5E18">
              <w:t>Наличие и качество выполнение ручной росписи, барельефа и 3Д элементов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r w:rsidRPr="009D5E18">
              <w:t>Тонкая прорисовка. Изящество линий. Использование различных миниатюрных элементов, орнаментов и мотивов.</w:t>
            </w:r>
          </w:p>
          <w:p w:rsidR="002D615A" w:rsidRPr="009D5E18" w:rsidRDefault="002D615A" w:rsidP="00F82C6F">
            <w:r w:rsidRPr="009D5E18">
              <w:t>Чистота   исполнения барельефа и 3Д элементов. Четкая, тщательная  проработка  деталей</w:t>
            </w:r>
            <w:r w:rsidR="009841F0">
              <w:t>.</w:t>
            </w:r>
          </w:p>
        </w:tc>
      </w:tr>
    </w:tbl>
    <w:p w:rsidR="00D70A80" w:rsidRDefault="00D70A80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E5377E">
      <w:pPr>
        <w:rPr>
          <w:b/>
          <w:sz w:val="28"/>
          <w:szCs w:val="28"/>
        </w:rPr>
      </w:pPr>
    </w:p>
    <w:p w:rsidR="00C0233E" w:rsidRDefault="00C0233E" w:rsidP="00446D9D">
      <w:pPr>
        <w:ind w:firstLine="720"/>
        <w:jc w:val="center"/>
        <w:rPr>
          <w:b/>
          <w:sz w:val="28"/>
          <w:szCs w:val="28"/>
        </w:rPr>
      </w:pPr>
    </w:p>
    <w:p w:rsidR="004769DF" w:rsidRDefault="004769DF" w:rsidP="00446D9D">
      <w:pPr>
        <w:ind w:firstLine="720"/>
        <w:jc w:val="center"/>
        <w:rPr>
          <w:b/>
          <w:sz w:val="28"/>
          <w:szCs w:val="28"/>
        </w:rPr>
      </w:pPr>
    </w:p>
    <w:p w:rsidR="004769DF" w:rsidRDefault="004769DF" w:rsidP="00446D9D">
      <w:pPr>
        <w:ind w:firstLine="720"/>
        <w:jc w:val="center"/>
        <w:rPr>
          <w:b/>
          <w:sz w:val="28"/>
          <w:szCs w:val="28"/>
        </w:rPr>
      </w:pPr>
    </w:p>
    <w:p w:rsidR="00446D9D" w:rsidRPr="00D21385" w:rsidRDefault="00446D9D" w:rsidP="00446D9D">
      <w:pPr>
        <w:ind w:firstLine="720"/>
        <w:jc w:val="center"/>
        <w:rPr>
          <w:sz w:val="28"/>
          <w:szCs w:val="28"/>
        </w:rPr>
      </w:pPr>
      <w:r w:rsidRPr="00D21385">
        <w:rPr>
          <w:b/>
          <w:sz w:val="28"/>
          <w:szCs w:val="28"/>
        </w:rPr>
        <w:lastRenderedPageBreak/>
        <w:t>ЗАЯВКА</w:t>
      </w:r>
    </w:p>
    <w:p w:rsidR="00446D9D" w:rsidRPr="00D21385" w:rsidRDefault="00446D9D" w:rsidP="00446D9D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</w:t>
      </w:r>
      <w:r w:rsidR="00824DD2">
        <w:rPr>
          <w:i/>
          <w:sz w:val="28"/>
          <w:szCs w:val="28"/>
          <w:lang w:val="en-US"/>
        </w:rPr>
        <w:t>XI</w:t>
      </w:r>
      <w:r w:rsidR="00E90DCB">
        <w:rPr>
          <w:i/>
          <w:sz w:val="28"/>
          <w:szCs w:val="28"/>
          <w:lang w:val="en-US"/>
        </w:rPr>
        <w:t>I</w:t>
      </w:r>
      <w:r w:rsidR="00824DD2" w:rsidRPr="00824DD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Фестивале</w:t>
      </w:r>
    </w:p>
    <w:p w:rsidR="00446D9D" w:rsidRDefault="00446D9D" w:rsidP="00446D9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мастеров </w:t>
      </w:r>
      <w:r w:rsidRPr="00F72F3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парикмахерского искусства,</w:t>
      </w:r>
    </w:p>
    <w:p w:rsidR="00446D9D" w:rsidRDefault="00446D9D" w:rsidP="00446D9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ногтевого сервиса и визажа </w:t>
      </w:r>
      <w:r w:rsidRPr="00F72F37">
        <w:rPr>
          <w:i/>
          <w:sz w:val="28"/>
          <w:szCs w:val="28"/>
        </w:rPr>
        <w:t>«Золотой локон»</w:t>
      </w:r>
    </w:p>
    <w:p w:rsidR="00446D9D" w:rsidRPr="00702A3E" w:rsidRDefault="002D615A" w:rsidP="00446D9D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категория</w:t>
      </w:r>
      <w:r w:rsidR="00446D9D" w:rsidRPr="00702A3E">
        <w:rPr>
          <w:b/>
          <w:i/>
          <w:sz w:val="32"/>
          <w:szCs w:val="32"/>
        </w:rPr>
        <w:t xml:space="preserve"> –</w:t>
      </w:r>
      <w:r w:rsidR="00446D9D">
        <w:rPr>
          <w:b/>
          <w:i/>
          <w:sz w:val="32"/>
          <w:szCs w:val="32"/>
        </w:rPr>
        <w:t xml:space="preserve"> </w:t>
      </w:r>
      <w:r w:rsidR="00446D9D" w:rsidRPr="00702A3E">
        <w:rPr>
          <w:b/>
          <w:i/>
          <w:sz w:val="32"/>
          <w:szCs w:val="32"/>
        </w:rPr>
        <w:t>Мастера по маникюру, моделированию и дизайну ногтей</w:t>
      </w:r>
    </w:p>
    <w:p w:rsidR="00446D9D" w:rsidRPr="00D21385" w:rsidRDefault="00446D9D" w:rsidP="00446D9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2D615A">
        <w:rPr>
          <w:i/>
          <w:sz w:val="28"/>
          <w:szCs w:val="28"/>
        </w:rPr>
        <w:t xml:space="preserve"> номинация</w:t>
      </w:r>
    </w:p>
    <w:p w:rsidR="00446D9D" w:rsidRPr="00F60EB8" w:rsidRDefault="00446D9D" w:rsidP="00446D9D">
      <w:pPr>
        <w:ind w:firstLine="720"/>
        <w:jc w:val="center"/>
        <w:rPr>
          <w:b/>
          <w:i/>
          <w:sz w:val="32"/>
          <w:szCs w:val="32"/>
          <w:u w:val="single"/>
        </w:rPr>
      </w:pPr>
      <w:r w:rsidRPr="00F60EB8">
        <w:rPr>
          <w:b/>
          <w:i/>
          <w:sz w:val="32"/>
          <w:szCs w:val="32"/>
          <w:u w:val="single"/>
        </w:rPr>
        <w:t>«</w:t>
      </w:r>
      <w:r w:rsidR="002D615A">
        <w:rPr>
          <w:b/>
          <w:i/>
          <w:color w:val="000000"/>
          <w:sz w:val="32"/>
          <w:szCs w:val="32"/>
          <w:u w:val="single"/>
        </w:rPr>
        <w:t>Нейл дизайн в дисплеях</w:t>
      </w:r>
      <w:r w:rsidRPr="00F60EB8">
        <w:rPr>
          <w:b/>
          <w:i/>
          <w:sz w:val="32"/>
          <w:szCs w:val="32"/>
          <w:u w:val="single"/>
        </w:rPr>
        <w:t>»</w:t>
      </w:r>
    </w:p>
    <w:p w:rsidR="00446D9D" w:rsidRPr="00D21385" w:rsidRDefault="00446D9D" w:rsidP="00446D9D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(заочная работа)</w:t>
      </w:r>
    </w:p>
    <w:p w:rsidR="00446D9D" w:rsidRPr="00D21385" w:rsidRDefault="00446D9D" w:rsidP="00446D9D">
      <w:pPr>
        <w:ind w:firstLine="720"/>
        <w:jc w:val="center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Фамилия         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Имя                          __________________</w:t>
      </w:r>
      <w:r>
        <w:rPr>
          <w:sz w:val="28"/>
          <w:szCs w:val="28"/>
        </w:rPr>
        <w:t>_______________________________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Отчество         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Дата рождения        __________________</w:t>
      </w:r>
      <w:r>
        <w:rPr>
          <w:sz w:val="28"/>
          <w:szCs w:val="28"/>
        </w:rPr>
        <w:t>______________________________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Специальность,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квалификация 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 xml:space="preserve">Профессиональный 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стаж                          ____________________________</w:t>
      </w:r>
      <w:r>
        <w:rPr>
          <w:sz w:val="28"/>
          <w:szCs w:val="28"/>
        </w:rPr>
        <w:t>____________________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Место работы,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</w:t>
      </w:r>
      <w:r w:rsidRPr="00D21385">
        <w:rPr>
          <w:sz w:val="28"/>
          <w:szCs w:val="28"/>
        </w:rPr>
        <w:t xml:space="preserve">                __________________</w:t>
      </w:r>
      <w:r>
        <w:rPr>
          <w:sz w:val="28"/>
          <w:szCs w:val="28"/>
        </w:rPr>
        <w:t>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870879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FC4C02" w:rsidRPr="00F646F9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Контактный </w:t>
      </w:r>
      <w:r w:rsidRPr="00D2138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D21385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21385">
        <w:rPr>
          <w:sz w:val="28"/>
          <w:szCs w:val="28"/>
        </w:rPr>
        <w:t>елефон</w:t>
      </w:r>
      <w:r>
        <w:rPr>
          <w:sz w:val="28"/>
          <w:szCs w:val="28"/>
        </w:rPr>
        <w:t>, адрес</w:t>
      </w:r>
      <w:r w:rsidRPr="00D21385">
        <w:rPr>
          <w:sz w:val="28"/>
          <w:szCs w:val="28"/>
        </w:rPr>
        <w:t xml:space="preserve">      ____________________</w:t>
      </w:r>
      <w:r>
        <w:rPr>
          <w:sz w:val="28"/>
          <w:szCs w:val="28"/>
        </w:rPr>
        <w:t>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Паспортные             __________________</w:t>
      </w:r>
      <w:r>
        <w:rPr>
          <w:sz w:val="28"/>
          <w:szCs w:val="28"/>
        </w:rPr>
        <w:t>______________________________</w:t>
      </w:r>
    </w:p>
    <w:p w:rsidR="00FC4C02" w:rsidRPr="00FC4C02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данные                     __________________</w:t>
      </w:r>
      <w:r>
        <w:rPr>
          <w:sz w:val="28"/>
          <w:szCs w:val="28"/>
        </w:rPr>
        <w:t>______________________________</w:t>
      </w:r>
      <w:r w:rsidRPr="00D21385">
        <w:rPr>
          <w:sz w:val="28"/>
          <w:szCs w:val="28"/>
        </w:rPr>
        <w:t xml:space="preserve">   </w:t>
      </w:r>
    </w:p>
    <w:p w:rsidR="00FC4C02" w:rsidRPr="00FC4C02" w:rsidRDefault="00FC4C02" w:rsidP="00FC4C02">
      <w:pPr>
        <w:jc w:val="both"/>
        <w:rPr>
          <w:sz w:val="28"/>
          <w:szCs w:val="28"/>
        </w:rPr>
      </w:pPr>
    </w:p>
    <w:p w:rsidR="00FC4C02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</w:t>
      </w:r>
      <w:r w:rsidRPr="00D2138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_________________________________________________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</w:t>
      </w:r>
      <w:r w:rsidRPr="00D21385">
        <w:rPr>
          <w:sz w:val="28"/>
          <w:szCs w:val="28"/>
        </w:rPr>
        <w:t xml:space="preserve">  </w:t>
      </w:r>
    </w:p>
    <w:p w:rsidR="00FC4C02" w:rsidRPr="00D21385" w:rsidRDefault="00FC4C02" w:rsidP="00FC4C02">
      <w:pPr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Подп</w:t>
      </w:r>
      <w:r>
        <w:rPr>
          <w:sz w:val="28"/>
          <w:szCs w:val="28"/>
        </w:rPr>
        <w:t>ись заявителя ________________</w:t>
      </w:r>
      <w:r w:rsidRPr="00D21385">
        <w:rPr>
          <w:sz w:val="28"/>
          <w:szCs w:val="28"/>
        </w:rPr>
        <w:t xml:space="preserve">                    Дата 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Default="00FC4C02" w:rsidP="00FC4C02">
      <w:pPr>
        <w:ind w:firstLine="720"/>
        <w:jc w:val="both"/>
        <w:rPr>
          <w:sz w:val="22"/>
          <w:szCs w:val="22"/>
        </w:rPr>
      </w:pPr>
      <w:r w:rsidRPr="004A2E5C">
        <w:rPr>
          <w:sz w:val="22"/>
          <w:szCs w:val="22"/>
        </w:rPr>
        <w:t>Настоящей подписью я подтверждаю, что: 1 Самостоятельно ознак</w:t>
      </w:r>
      <w:r>
        <w:rPr>
          <w:sz w:val="22"/>
          <w:szCs w:val="22"/>
        </w:rPr>
        <w:t>омлен (а) с регламентом Фестиваля мастеров</w:t>
      </w:r>
      <w:r w:rsidRPr="004A2E5C">
        <w:rPr>
          <w:sz w:val="22"/>
          <w:szCs w:val="22"/>
        </w:rPr>
        <w:t xml:space="preserve"> парикмахерского искусства, ногтевого сервиса и визажа  «Золотой локон» (правилами и</w:t>
      </w:r>
      <w:r>
        <w:rPr>
          <w:sz w:val="22"/>
          <w:szCs w:val="22"/>
        </w:rPr>
        <w:t xml:space="preserve"> условиями проведения </w:t>
      </w:r>
      <w:r w:rsidRPr="004A2E5C">
        <w:rPr>
          <w:sz w:val="22"/>
          <w:szCs w:val="22"/>
        </w:rPr>
        <w:t xml:space="preserve">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</w:t>
      </w:r>
      <w:r>
        <w:rPr>
          <w:sz w:val="22"/>
          <w:szCs w:val="22"/>
        </w:rPr>
        <w:t>.</w:t>
      </w:r>
    </w:p>
    <w:p w:rsidR="00E5377E" w:rsidRDefault="00E5377E" w:rsidP="00FC4C02">
      <w:pPr>
        <w:ind w:firstLine="720"/>
        <w:jc w:val="both"/>
        <w:rPr>
          <w:sz w:val="22"/>
          <w:szCs w:val="22"/>
        </w:rPr>
      </w:pPr>
    </w:p>
    <w:p w:rsidR="00E5377E" w:rsidRPr="004A2E5C" w:rsidRDefault="00E5377E" w:rsidP="00FC4C02">
      <w:pPr>
        <w:ind w:firstLine="720"/>
        <w:jc w:val="both"/>
        <w:rPr>
          <w:sz w:val="22"/>
          <w:szCs w:val="22"/>
        </w:rPr>
      </w:pPr>
      <w:r>
        <w:rPr>
          <w:b/>
          <w:sz w:val="28"/>
          <w:szCs w:val="28"/>
          <w:u w:val="single"/>
        </w:rPr>
        <w:t>Номинация  «Манекен-рука</w:t>
      </w:r>
      <w:r w:rsidR="006F5E9F">
        <w:rPr>
          <w:b/>
          <w:sz w:val="28"/>
          <w:szCs w:val="28"/>
          <w:u w:val="single"/>
        </w:rPr>
        <w:t xml:space="preserve"> (заочная работа)</w:t>
      </w:r>
      <w:r w:rsidRPr="00672814">
        <w:rPr>
          <w:b/>
          <w:sz w:val="28"/>
          <w:szCs w:val="28"/>
          <w:u w:val="single"/>
        </w:rPr>
        <w:t>»</w:t>
      </w:r>
    </w:p>
    <w:p w:rsidR="00E5377E" w:rsidRPr="00E5377E" w:rsidRDefault="00446D9D" w:rsidP="00E5377E">
      <w:pPr>
        <w:jc w:val="both"/>
        <w:rPr>
          <w:sz w:val="28"/>
        </w:rPr>
      </w:pPr>
      <w:r>
        <w:rPr>
          <w:sz w:val="28"/>
        </w:rPr>
        <w:t xml:space="preserve">                               </w:t>
      </w:r>
    </w:p>
    <w:p w:rsidR="00E5377E" w:rsidRDefault="00E5377E" w:rsidP="00E5377E">
      <w:pPr>
        <w:jc w:val="both"/>
        <w:rPr>
          <w:sz w:val="28"/>
        </w:rPr>
      </w:pPr>
      <w:r w:rsidRPr="00E5377E">
        <w:rPr>
          <w:sz w:val="28"/>
        </w:rPr>
        <w:t>Задание:</w:t>
      </w:r>
    </w:p>
    <w:p w:rsidR="006F5E9F" w:rsidRPr="00E5377E" w:rsidRDefault="00DB55FE" w:rsidP="00DB55FE">
      <w:pPr>
        <w:ind w:firstLine="708"/>
        <w:jc w:val="both"/>
        <w:rPr>
          <w:sz w:val="28"/>
        </w:rPr>
      </w:pPr>
      <w:r w:rsidRPr="00DB55FE">
        <w:rPr>
          <w:sz w:val="28"/>
        </w:rPr>
        <w:t>Соревнование  проводится среди готовых работ (участники выполняют работу заранее, а не в процессе фестиваля).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Конкурсант должен придумать и создать уникальную форму ногтей на 5-ти пальцах манекен-руки.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Для моделирования ногтей можно применять любую технологию (акриловую, гелевую, совмещение технологий).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Ногти могут быть любой формы.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Длина ногтей может быть любой.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Обязательное содержание 3-D элементов (без ограничений).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Разрешается использовать любые технические приемы.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Высоко оценивается миниатюрность всех элементов.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Декорирование манекен-руки не запрещено, но не является критерием оценки. Крепление ногтей на манекен-руке должно быть чистым и точным.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Использование вспомогательных материалов до 15 % (цепи, шипы, перья, любые металлические изделия и т.п.).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Манекен-рука должна крепиться на устойчивую подставку.</w:t>
      </w:r>
    </w:p>
    <w:p w:rsidR="00E5377E" w:rsidRPr="00E5377E" w:rsidRDefault="00E5377E" w:rsidP="00E5377E">
      <w:pPr>
        <w:jc w:val="both"/>
        <w:rPr>
          <w:sz w:val="28"/>
        </w:rPr>
      </w:pPr>
    </w:p>
    <w:p w:rsidR="00E5377E" w:rsidRPr="00E5377E" w:rsidRDefault="00E5377E" w:rsidP="00E5377E">
      <w:pPr>
        <w:jc w:val="both"/>
        <w:rPr>
          <w:sz w:val="28"/>
        </w:rPr>
      </w:pPr>
      <w:r w:rsidRPr="00E5377E">
        <w:rPr>
          <w:sz w:val="28"/>
        </w:rPr>
        <w:t>Запрещено: использование молдов.</w:t>
      </w:r>
    </w:p>
    <w:p w:rsidR="00E5377E" w:rsidRPr="00E5377E" w:rsidRDefault="00E5377E" w:rsidP="00E5377E">
      <w:pPr>
        <w:jc w:val="both"/>
        <w:rPr>
          <w:sz w:val="28"/>
        </w:rPr>
      </w:pPr>
    </w:p>
    <w:p w:rsidR="00E5377E" w:rsidRPr="00E5377E" w:rsidRDefault="00E5377E" w:rsidP="00E5377E">
      <w:pPr>
        <w:jc w:val="both"/>
        <w:rPr>
          <w:sz w:val="28"/>
        </w:rPr>
      </w:pPr>
      <w:r w:rsidRPr="00E5377E">
        <w:rPr>
          <w:sz w:val="28"/>
        </w:rPr>
        <w:t>Участники имеют право забрать свои работы сразу после объявления результатов.</w:t>
      </w:r>
    </w:p>
    <w:p w:rsidR="00E5377E" w:rsidRPr="00E5377E" w:rsidRDefault="00E5377E" w:rsidP="00E5377E">
      <w:pPr>
        <w:jc w:val="both"/>
        <w:rPr>
          <w:sz w:val="28"/>
        </w:rPr>
      </w:pPr>
      <w:r w:rsidRPr="00E5377E">
        <w:rPr>
          <w:sz w:val="28"/>
        </w:rPr>
        <w:t>! ВНИМАНИЕ! Организаторы конкурса освобождают себя от ответственности за сохранность работ.</w:t>
      </w:r>
    </w:p>
    <w:p w:rsidR="00E5377E" w:rsidRDefault="00E5377E" w:rsidP="00E5377E">
      <w:pPr>
        <w:jc w:val="both"/>
        <w:rPr>
          <w:sz w:val="28"/>
        </w:rPr>
      </w:pPr>
      <w:r w:rsidRPr="00E5377E">
        <w:rPr>
          <w:sz w:val="28"/>
        </w:rPr>
        <w:t>! ВНИМАНИЕ! Конкурсант не займет призовое место, если работа не соответствует заданным условиям.</w:t>
      </w:r>
    </w:p>
    <w:p w:rsidR="00DB55FE" w:rsidRPr="009D5E18" w:rsidRDefault="00DB55FE" w:rsidP="00DB55FE">
      <w:pPr>
        <w:contextualSpacing/>
        <w:jc w:val="both"/>
        <w:rPr>
          <w:bCs/>
        </w:rPr>
      </w:pPr>
      <w:r>
        <w:rPr>
          <w:sz w:val="28"/>
        </w:rPr>
        <w:tab/>
      </w:r>
      <w:r w:rsidRPr="00560492">
        <w:rPr>
          <w:sz w:val="28"/>
          <w:szCs w:val="28"/>
        </w:rPr>
        <w:t xml:space="preserve">Фотография в электронном виде должна быть направлена организатору    Фестиваля на адрес электронной почты:  </w:t>
      </w:r>
      <w:hyperlink r:id="rId17" w:history="1">
        <w:r w:rsidRPr="00560492">
          <w:rPr>
            <w:rStyle w:val="af0"/>
            <w:sz w:val="28"/>
            <w:szCs w:val="28"/>
            <w:lang w:val="en-US"/>
          </w:rPr>
          <w:t>ivasutkina</w:t>
        </w:r>
        <w:r w:rsidRPr="00560492">
          <w:rPr>
            <w:rStyle w:val="af0"/>
            <w:sz w:val="28"/>
            <w:szCs w:val="28"/>
          </w:rPr>
          <w:t>@</w:t>
        </w:r>
        <w:r w:rsidRPr="00560492">
          <w:rPr>
            <w:rStyle w:val="af0"/>
            <w:sz w:val="28"/>
            <w:szCs w:val="28"/>
            <w:lang w:val="en-US"/>
          </w:rPr>
          <w:t>mail</w:t>
        </w:r>
        <w:r w:rsidRPr="00560492">
          <w:rPr>
            <w:rStyle w:val="af0"/>
            <w:sz w:val="28"/>
            <w:szCs w:val="28"/>
          </w:rPr>
          <w:t>.</w:t>
        </w:r>
        <w:r w:rsidRPr="00560492">
          <w:rPr>
            <w:rStyle w:val="af0"/>
            <w:sz w:val="28"/>
            <w:szCs w:val="28"/>
            <w:lang w:val="en-US"/>
          </w:rPr>
          <w:t>ru</w:t>
        </w:r>
      </w:hyperlink>
      <w:r w:rsidRPr="00560492">
        <w:rPr>
          <w:sz w:val="28"/>
          <w:szCs w:val="28"/>
        </w:rPr>
        <w:t xml:space="preserve">, </w:t>
      </w:r>
      <w:r w:rsidRPr="00560492">
        <w:rPr>
          <w:b/>
          <w:sz w:val="28"/>
          <w:szCs w:val="28"/>
        </w:rPr>
        <w:t xml:space="preserve">до </w:t>
      </w:r>
      <w:r>
        <w:rPr>
          <w:b/>
          <w:sz w:val="28"/>
          <w:szCs w:val="28"/>
        </w:rPr>
        <w:t>30</w:t>
      </w:r>
      <w:r w:rsidRPr="0056049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октября</w:t>
      </w:r>
      <w:r w:rsidRPr="00560492">
        <w:rPr>
          <w:b/>
          <w:sz w:val="28"/>
          <w:szCs w:val="28"/>
        </w:rPr>
        <w:t xml:space="preserve"> 202</w:t>
      </w:r>
      <w:r>
        <w:rPr>
          <w:b/>
          <w:sz w:val="28"/>
          <w:szCs w:val="28"/>
        </w:rPr>
        <w:t>5</w:t>
      </w:r>
      <w:r w:rsidRPr="00560492">
        <w:rPr>
          <w:b/>
          <w:sz w:val="28"/>
          <w:szCs w:val="28"/>
        </w:rPr>
        <w:t xml:space="preserve"> года</w:t>
      </w:r>
      <w:r>
        <w:rPr>
          <w:b/>
          <w:sz w:val="28"/>
          <w:szCs w:val="28"/>
        </w:rPr>
        <w:t>.</w:t>
      </w:r>
    </w:p>
    <w:p w:rsidR="00DB55FE" w:rsidRPr="009D5E18" w:rsidRDefault="00DB55FE" w:rsidP="00DB55FE">
      <w:pPr>
        <w:contextualSpacing/>
        <w:rPr>
          <w:bCs/>
        </w:rPr>
      </w:pPr>
    </w:p>
    <w:p w:rsidR="00975376" w:rsidRDefault="00975376" w:rsidP="00975376">
      <w:pPr>
        <w:ind w:firstLine="3544"/>
        <w:rPr>
          <w:b/>
          <w:color w:val="0000FF"/>
          <w:sz w:val="28"/>
          <w:u w:val="single"/>
        </w:rPr>
      </w:pPr>
      <w:r w:rsidRPr="009D5E18">
        <w:rPr>
          <w:b/>
          <w:color w:val="0000FF"/>
          <w:sz w:val="28"/>
          <w:u w:val="single"/>
        </w:rPr>
        <w:t>КРИТЕРИИ</w:t>
      </w:r>
    </w:p>
    <w:p w:rsidR="00975376" w:rsidRPr="009D5E18" w:rsidRDefault="00975376" w:rsidP="00975376">
      <w:pPr>
        <w:ind w:firstLine="3544"/>
        <w:rPr>
          <w:b/>
        </w:rPr>
      </w:pP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1"/>
        <w:gridCol w:w="1770"/>
        <w:gridCol w:w="8080"/>
      </w:tblGrid>
      <w:tr w:rsidR="00975376" w:rsidRPr="00965C43" w:rsidTr="00A33F29">
        <w:tc>
          <w:tcPr>
            <w:tcW w:w="641" w:type="dxa"/>
            <w:shd w:val="clear" w:color="auto" w:fill="auto"/>
          </w:tcPr>
          <w:p w:rsidR="00975376" w:rsidRPr="009D5E18" w:rsidRDefault="00975376" w:rsidP="00A33F29">
            <w:pPr>
              <w:rPr>
                <w:b/>
              </w:rPr>
            </w:pPr>
            <w:r w:rsidRPr="009D5E18">
              <w:rPr>
                <w:b/>
              </w:rPr>
              <w:t>№</w:t>
            </w:r>
          </w:p>
        </w:tc>
        <w:tc>
          <w:tcPr>
            <w:tcW w:w="1770" w:type="dxa"/>
            <w:shd w:val="clear" w:color="auto" w:fill="auto"/>
          </w:tcPr>
          <w:p w:rsidR="00975376" w:rsidRPr="009D5E18" w:rsidRDefault="00975376" w:rsidP="00A33F29">
            <w:pPr>
              <w:rPr>
                <w:b/>
              </w:rPr>
            </w:pPr>
            <w:r w:rsidRPr="009D5E18">
              <w:rPr>
                <w:b/>
              </w:rPr>
              <w:t>Критерий</w:t>
            </w:r>
          </w:p>
        </w:tc>
        <w:tc>
          <w:tcPr>
            <w:tcW w:w="8080" w:type="dxa"/>
            <w:shd w:val="clear" w:color="auto" w:fill="auto"/>
          </w:tcPr>
          <w:p w:rsidR="00975376" w:rsidRPr="009D5E18" w:rsidRDefault="00975376" w:rsidP="00A33F29">
            <w:pPr>
              <w:rPr>
                <w:b/>
              </w:rPr>
            </w:pPr>
            <w:r w:rsidRPr="009D5E18">
              <w:rPr>
                <w:b/>
              </w:rPr>
              <w:t>Описание условия выполнения и оценки</w:t>
            </w:r>
          </w:p>
        </w:tc>
      </w:tr>
      <w:tr w:rsidR="00975376" w:rsidRPr="00965C43" w:rsidTr="00A33F29">
        <w:tc>
          <w:tcPr>
            <w:tcW w:w="641" w:type="dxa"/>
            <w:shd w:val="clear" w:color="auto" w:fill="auto"/>
          </w:tcPr>
          <w:p w:rsidR="00975376" w:rsidRPr="009D5E18" w:rsidRDefault="00975376" w:rsidP="00A33F29">
            <w:pPr>
              <w:rPr>
                <w:b/>
              </w:rPr>
            </w:pPr>
            <w:r w:rsidRPr="009D5E18">
              <w:rPr>
                <w:b/>
              </w:rPr>
              <w:t>1.</w:t>
            </w:r>
          </w:p>
        </w:tc>
        <w:tc>
          <w:tcPr>
            <w:tcW w:w="1770" w:type="dxa"/>
            <w:shd w:val="clear" w:color="auto" w:fill="auto"/>
          </w:tcPr>
          <w:p w:rsidR="00975376" w:rsidRPr="009D5E18" w:rsidRDefault="00975376" w:rsidP="00A33F29">
            <w:r w:rsidRPr="00975376">
              <w:t>Общее впечатление, эстетика и визуальное восприятие</w:t>
            </w:r>
          </w:p>
        </w:tc>
        <w:tc>
          <w:tcPr>
            <w:tcW w:w="8080" w:type="dxa"/>
            <w:shd w:val="clear" w:color="auto" w:fill="auto"/>
          </w:tcPr>
          <w:p w:rsidR="00975376" w:rsidRDefault="00975376" w:rsidP="00975376">
            <w:pPr>
              <w:pStyle w:val="a8"/>
              <w:spacing w:after="2" w:line="242" w:lineRule="auto"/>
              <w:ind w:right="678"/>
            </w:pP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вызывать</w:t>
            </w:r>
            <w:r>
              <w:rPr>
                <w:spacing w:val="-1"/>
              </w:rPr>
              <w:t xml:space="preserve"> </w:t>
            </w:r>
            <w:r>
              <w:t>значимый</w:t>
            </w:r>
            <w:r>
              <w:rPr>
                <w:spacing w:val="-1"/>
              </w:rPr>
              <w:t xml:space="preserve"> </w:t>
            </w:r>
            <w:r>
              <w:t>эмоциональный</w:t>
            </w:r>
            <w:r>
              <w:rPr>
                <w:spacing w:val="-10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зрителей,</w:t>
            </w:r>
            <w:r>
              <w:rPr>
                <w:spacing w:val="-5"/>
              </w:rPr>
              <w:t xml:space="preserve"> </w:t>
            </w:r>
            <w:r>
              <w:t>оставлять</w:t>
            </w:r>
            <w:r>
              <w:rPr>
                <w:spacing w:val="-6"/>
              </w:rPr>
              <w:t xml:space="preserve"> </w:t>
            </w:r>
            <w:r>
              <w:t>у них запоминающееся впечатление. Визуальная привлекательность.</w:t>
            </w:r>
          </w:p>
          <w:p w:rsidR="00975376" w:rsidRPr="009D5E18" w:rsidRDefault="00975376" w:rsidP="00A33F29"/>
        </w:tc>
      </w:tr>
      <w:tr w:rsidR="00975376" w:rsidRPr="00965C43" w:rsidTr="00A33F29">
        <w:tc>
          <w:tcPr>
            <w:tcW w:w="641" w:type="dxa"/>
            <w:shd w:val="clear" w:color="auto" w:fill="auto"/>
          </w:tcPr>
          <w:p w:rsidR="00975376" w:rsidRPr="009D5E18" w:rsidRDefault="00975376" w:rsidP="00A33F29">
            <w:pPr>
              <w:rPr>
                <w:b/>
              </w:rPr>
            </w:pPr>
            <w:r w:rsidRPr="009D5E18">
              <w:rPr>
                <w:b/>
              </w:rPr>
              <w:t xml:space="preserve">2. </w:t>
            </w:r>
          </w:p>
        </w:tc>
        <w:tc>
          <w:tcPr>
            <w:tcW w:w="1770" w:type="dxa"/>
            <w:shd w:val="clear" w:color="auto" w:fill="auto"/>
          </w:tcPr>
          <w:p w:rsidR="00975376" w:rsidRPr="009D5E18" w:rsidRDefault="00975376" w:rsidP="00A33F29">
            <w:r w:rsidRPr="00975376">
              <w:t>Техника исполнения и мастерство. Сложность.</w:t>
            </w:r>
          </w:p>
        </w:tc>
        <w:tc>
          <w:tcPr>
            <w:tcW w:w="8080" w:type="dxa"/>
            <w:shd w:val="clear" w:color="auto" w:fill="auto"/>
          </w:tcPr>
          <w:p w:rsidR="00975376" w:rsidRPr="009D5E18" w:rsidRDefault="00975376" w:rsidP="00A33F29">
            <w:r w:rsidRPr="00975376">
              <w:t>Применение различных технических приемов. Демонстрация возможностей профессиональных материалов и свободное владение ими. Сложность изготовленных деталей и элементов. Плавные переходы, чистота цвета и материала.</w:t>
            </w:r>
          </w:p>
        </w:tc>
      </w:tr>
      <w:tr w:rsidR="00975376" w:rsidRPr="00965C43" w:rsidTr="00A33F29">
        <w:tc>
          <w:tcPr>
            <w:tcW w:w="641" w:type="dxa"/>
            <w:shd w:val="clear" w:color="auto" w:fill="auto"/>
          </w:tcPr>
          <w:p w:rsidR="00975376" w:rsidRPr="009D5E18" w:rsidRDefault="00975376" w:rsidP="00A33F29">
            <w:pPr>
              <w:rPr>
                <w:b/>
              </w:rPr>
            </w:pPr>
            <w:r w:rsidRPr="009D5E18">
              <w:rPr>
                <w:b/>
              </w:rPr>
              <w:t xml:space="preserve">3. </w:t>
            </w:r>
          </w:p>
        </w:tc>
        <w:tc>
          <w:tcPr>
            <w:tcW w:w="1770" w:type="dxa"/>
            <w:shd w:val="clear" w:color="auto" w:fill="auto"/>
          </w:tcPr>
          <w:p w:rsidR="00975376" w:rsidRPr="009D5E18" w:rsidRDefault="00BA74A4" w:rsidP="00A33F29">
            <w:r>
              <w:t>Композиция и компоновка</w:t>
            </w:r>
          </w:p>
        </w:tc>
        <w:tc>
          <w:tcPr>
            <w:tcW w:w="8080" w:type="dxa"/>
            <w:shd w:val="clear" w:color="auto" w:fill="auto"/>
          </w:tcPr>
          <w:p w:rsidR="00BA74A4" w:rsidRDefault="00BA74A4" w:rsidP="00BA74A4">
            <w:pPr>
              <w:pStyle w:val="a8"/>
              <w:spacing w:after="3"/>
              <w:ind w:right="678"/>
            </w:pPr>
            <w:r>
              <w:t>Каждый элемент работы должен гармонично связываться с другими, создавая единый, связный</w:t>
            </w:r>
            <w:r>
              <w:rPr>
                <w:spacing w:val="-6"/>
              </w:rPr>
              <w:t xml:space="preserve"> </w:t>
            </w:r>
            <w:r>
              <w:t>образ,</w:t>
            </w:r>
            <w:r>
              <w:rPr>
                <w:spacing w:val="-4"/>
              </w:rPr>
              <w:t xml:space="preserve"> </w:t>
            </w:r>
            <w:r>
              <w:t>отражающий</w:t>
            </w:r>
            <w:r>
              <w:rPr>
                <w:spacing w:val="-1"/>
              </w:rPr>
              <w:t xml:space="preserve"> </w:t>
            </w:r>
            <w:r>
              <w:t>тему. Гармония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баланс в расположении элементов работы. Работа</w:t>
            </w:r>
            <w:r>
              <w:rPr>
                <w:spacing w:val="-2"/>
              </w:rPr>
              <w:t xml:space="preserve"> </w:t>
            </w:r>
            <w:r>
              <w:t>должна</w:t>
            </w:r>
            <w:r>
              <w:rPr>
                <w:spacing w:val="-7"/>
              </w:rPr>
              <w:t xml:space="preserve"> </w:t>
            </w:r>
            <w:r>
              <w:t>иметь</w:t>
            </w:r>
            <w:r>
              <w:rPr>
                <w:spacing w:val="-4"/>
              </w:rPr>
              <w:t xml:space="preserve"> </w:t>
            </w:r>
            <w:r>
              <w:t>ясно</w:t>
            </w:r>
            <w:r>
              <w:rPr>
                <w:spacing w:val="-1"/>
              </w:rPr>
              <w:t xml:space="preserve"> </w:t>
            </w:r>
            <w:r>
              <w:t>выраженный центр</w:t>
            </w:r>
            <w:r>
              <w:rPr>
                <w:spacing w:val="-1"/>
              </w:rPr>
              <w:t xml:space="preserve"> </w:t>
            </w:r>
            <w:r>
              <w:t>композиции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главный</w:t>
            </w:r>
            <w:r>
              <w:rPr>
                <w:spacing w:val="-5"/>
              </w:rPr>
              <w:t xml:space="preserve"> </w:t>
            </w:r>
            <w:r>
              <w:t>элемент,</w:t>
            </w:r>
            <w:r>
              <w:rPr>
                <w:spacing w:val="-3"/>
              </w:rPr>
              <w:t xml:space="preserve"> </w:t>
            </w:r>
            <w:r>
              <w:t xml:space="preserve">который </w:t>
            </w:r>
            <w:r>
              <w:lastRenderedPageBreak/>
              <w:t>привлекает внимание зрителя. Разноплановость элементов в пространстве.</w:t>
            </w:r>
          </w:p>
          <w:p w:rsidR="00975376" w:rsidRPr="009D5E18" w:rsidRDefault="00975376" w:rsidP="00A33F29"/>
        </w:tc>
      </w:tr>
      <w:tr w:rsidR="00975376" w:rsidRPr="00965C43" w:rsidTr="00A33F29">
        <w:tc>
          <w:tcPr>
            <w:tcW w:w="641" w:type="dxa"/>
            <w:shd w:val="clear" w:color="auto" w:fill="auto"/>
          </w:tcPr>
          <w:p w:rsidR="00975376" w:rsidRPr="009D5E18" w:rsidRDefault="00975376" w:rsidP="00A33F29">
            <w:pPr>
              <w:rPr>
                <w:b/>
              </w:rPr>
            </w:pPr>
            <w:r w:rsidRPr="009D5E18">
              <w:rPr>
                <w:b/>
              </w:rPr>
              <w:lastRenderedPageBreak/>
              <w:t xml:space="preserve">4. </w:t>
            </w:r>
          </w:p>
        </w:tc>
        <w:tc>
          <w:tcPr>
            <w:tcW w:w="1770" w:type="dxa"/>
            <w:shd w:val="clear" w:color="auto" w:fill="auto"/>
          </w:tcPr>
          <w:p w:rsidR="00975376" w:rsidRPr="009D5E18" w:rsidRDefault="00BA74A4" w:rsidP="00A33F29">
            <w:r w:rsidRPr="00BA74A4">
              <w:t>Цветовое исполнение, гармония и баланс цветового решения</w:t>
            </w:r>
          </w:p>
        </w:tc>
        <w:tc>
          <w:tcPr>
            <w:tcW w:w="8080" w:type="dxa"/>
            <w:shd w:val="clear" w:color="auto" w:fill="auto"/>
          </w:tcPr>
          <w:p w:rsidR="00BA74A4" w:rsidRDefault="00BA74A4" w:rsidP="00BA74A4">
            <w:pPr>
              <w:pStyle w:val="a8"/>
              <w:spacing w:line="237" w:lineRule="auto"/>
              <w:ind w:right="678"/>
            </w:pPr>
            <w:r>
              <w:t>Чувство цвета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сочетать</w:t>
            </w:r>
            <w:r>
              <w:rPr>
                <w:spacing w:val="-9"/>
              </w:rPr>
              <w:t xml:space="preserve"> </w:t>
            </w:r>
            <w:r>
              <w:t>оттенки. Гармоничное</w:t>
            </w:r>
            <w:r>
              <w:rPr>
                <w:spacing w:val="-3"/>
              </w:rPr>
              <w:t xml:space="preserve"> </w:t>
            </w:r>
            <w:r>
              <w:t>использования</w:t>
            </w:r>
            <w:r>
              <w:rPr>
                <w:spacing w:val="-6"/>
              </w:rPr>
              <w:t xml:space="preserve"> </w:t>
            </w:r>
            <w:r>
              <w:t>цветовой</w:t>
            </w:r>
            <w:r>
              <w:rPr>
                <w:spacing w:val="-5"/>
              </w:rPr>
              <w:t xml:space="preserve"> </w:t>
            </w:r>
            <w:r>
              <w:t>палитры, ее сбалансированности и того, как цвета взаимодействуют между собой.</w:t>
            </w:r>
          </w:p>
          <w:p w:rsidR="00975376" w:rsidRPr="009D5E18" w:rsidRDefault="00975376" w:rsidP="00A33F29"/>
        </w:tc>
      </w:tr>
      <w:tr w:rsidR="00975376" w:rsidRPr="00965C43" w:rsidTr="00A33F29">
        <w:tc>
          <w:tcPr>
            <w:tcW w:w="641" w:type="dxa"/>
            <w:shd w:val="clear" w:color="auto" w:fill="auto"/>
          </w:tcPr>
          <w:p w:rsidR="00975376" w:rsidRPr="009D5E18" w:rsidRDefault="00975376" w:rsidP="00A33F29">
            <w:pPr>
              <w:rPr>
                <w:b/>
              </w:rPr>
            </w:pPr>
            <w:r w:rsidRPr="009D5E18">
              <w:rPr>
                <w:b/>
              </w:rPr>
              <w:t xml:space="preserve">5. </w:t>
            </w:r>
          </w:p>
        </w:tc>
        <w:tc>
          <w:tcPr>
            <w:tcW w:w="1770" w:type="dxa"/>
            <w:shd w:val="clear" w:color="auto" w:fill="auto"/>
          </w:tcPr>
          <w:p w:rsidR="00975376" w:rsidRPr="009D5E18" w:rsidRDefault="00BA74A4" w:rsidP="00A33F29">
            <w:r w:rsidRPr="00BA74A4">
              <w:t>Чистота исполнения и детализация элементов, сложность</w:t>
            </w:r>
          </w:p>
        </w:tc>
        <w:tc>
          <w:tcPr>
            <w:tcW w:w="8080" w:type="dxa"/>
            <w:shd w:val="clear" w:color="auto" w:fill="auto"/>
          </w:tcPr>
          <w:p w:rsidR="00975376" w:rsidRPr="009D5E18" w:rsidRDefault="00002065" w:rsidP="00A33F29">
            <w:r w:rsidRPr="00002065">
              <w:t>Аккуратность проработки деталей и элементов. Владение различными техниками и использование разнообразных приемов.</w:t>
            </w:r>
          </w:p>
        </w:tc>
      </w:tr>
      <w:tr w:rsidR="00975376" w:rsidRPr="00965C43" w:rsidTr="00A33F29">
        <w:tc>
          <w:tcPr>
            <w:tcW w:w="641" w:type="dxa"/>
            <w:shd w:val="clear" w:color="auto" w:fill="auto"/>
          </w:tcPr>
          <w:p w:rsidR="00975376" w:rsidRPr="009D5E18" w:rsidRDefault="00975376" w:rsidP="00A33F29">
            <w:pPr>
              <w:rPr>
                <w:b/>
              </w:rPr>
            </w:pPr>
            <w:r w:rsidRPr="009D5E18">
              <w:rPr>
                <w:b/>
              </w:rPr>
              <w:t>6.</w:t>
            </w:r>
          </w:p>
        </w:tc>
        <w:tc>
          <w:tcPr>
            <w:tcW w:w="1770" w:type="dxa"/>
            <w:shd w:val="clear" w:color="auto" w:fill="auto"/>
          </w:tcPr>
          <w:p w:rsidR="00975376" w:rsidRPr="009D5E18" w:rsidRDefault="00002065" w:rsidP="00A33F29">
            <w:r w:rsidRPr="00002065">
              <w:t>Раскрытие темы, креативность и оригинальность идеи, художественная ценность работы.</w:t>
            </w:r>
          </w:p>
        </w:tc>
        <w:tc>
          <w:tcPr>
            <w:tcW w:w="8080" w:type="dxa"/>
            <w:shd w:val="clear" w:color="auto" w:fill="auto"/>
          </w:tcPr>
          <w:p w:rsidR="00002065" w:rsidRDefault="00002065" w:rsidP="00002065">
            <w:pPr>
              <w:pStyle w:val="a8"/>
              <w:ind w:right="709"/>
              <w:jc w:val="both"/>
            </w:pP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должна</w:t>
            </w:r>
            <w:r>
              <w:rPr>
                <w:spacing w:val="-12"/>
              </w:rPr>
              <w:t xml:space="preserve"> </w:t>
            </w:r>
            <w:r>
              <w:t>быть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только</w:t>
            </w:r>
            <w:r>
              <w:rPr>
                <w:spacing w:val="-7"/>
              </w:rPr>
              <w:t xml:space="preserve"> </w:t>
            </w:r>
            <w:r>
              <w:t>содержательной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теме,</w:t>
            </w:r>
            <w:r>
              <w:rPr>
                <w:spacing w:val="-8"/>
              </w:rPr>
              <w:t xml:space="preserve"> </w:t>
            </w:r>
            <w:r>
              <w:t>но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эстетически</w:t>
            </w:r>
            <w:r>
              <w:rPr>
                <w:spacing w:val="-6"/>
              </w:rPr>
              <w:t xml:space="preserve"> </w:t>
            </w:r>
            <w:r>
              <w:t>привлекательной, способной привлечь и удержать внимание, зрителя и судей. Оригинальность трактовки темы. Насколько идея работы уникальна и инновационна. Способность выделиться среди других работ за счет нестандартного подхода.</w:t>
            </w:r>
          </w:p>
          <w:p w:rsidR="00975376" w:rsidRPr="009D5E18" w:rsidRDefault="00975376" w:rsidP="00A33F29"/>
        </w:tc>
      </w:tr>
    </w:tbl>
    <w:p w:rsidR="00E5377E" w:rsidRPr="00E5377E" w:rsidRDefault="00E5377E" w:rsidP="00E5377E">
      <w:pPr>
        <w:jc w:val="both"/>
        <w:rPr>
          <w:sz w:val="28"/>
        </w:rPr>
      </w:pPr>
    </w:p>
    <w:p w:rsidR="00E5377E" w:rsidRPr="00E5377E" w:rsidRDefault="00E5377E" w:rsidP="00E5377E">
      <w:pPr>
        <w:jc w:val="both"/>
        <w:rPr>
          <w:sz w:val="28"/>
        </w:rPr>
      </w:pPr>
    </w:p>
    <w:p w:rsidR="00446D9D" w:rsidRDefault="00446D9D" w:rsidP="00446D9D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C0233E" w:rsidRDefault="00C0233E" w:rsidP="007D3DE2">
      <w:pPr>
        <w:rPr>
          <w:b/>
          <w:sz w:val="28"/>
          <w:szCs w:val="28"/>
        </w:rPr>
      </w:pPr>
    </w:p>
    <w:p w:rsidR="00002065" w:rsidRPr="00D21385" w:rsidRDefault="00002065" w:rsidP="00002065">
      <w:pPr>
        <w:ind w:firstLine="720"/>
        <w:jc w:val="center"/>
        <w:rPr>
          <w:sz w:val="28"/>
          <w:szCs w:val="28"/>
        </w:rPr>
      </w:pPr>
      <w:r w:rsidRPr="00D21385">
        <w:rPr>
          <w:b/>
          <w:sz w:val="28"/>
          <w:szCs w:val="28"/>
        </w:rPr>
        <w:lastRenderedPageBreak/>
        <w:t>ЗАЯВКА</w:t>
      </w:r>
    </w:p>
    <w:p w:rsidR="00002065" w:rsidRPr="00D21385" w:rsidRDefault="00002065" w:rsidP="00002065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</w:t>
      </w:r>
      <w:r>
        <w:rPr>
          <w:i/>
          <w:sz w:val="28"/>
          <w:szCs w:val="28"/>
          <w:lang w:val="en-US"/>
        </w:rPr>
        <w:t>XII</w:t>
      </w:r>
      <w:r w:rsidRPr="00824DD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Фестивале</w:t>
      </w:r>
    </w:p>
    <w:p w:rsidR="00002065" w:rsidRDefault="00002065" w:rsidP="0000206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мастеров </w:t>
      </w:r>
      <w:r w:rsidRPr="00F72F3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парикмахерского искусства,</w:t>
      </w:r>
    </w:p>
    <w:p w:rsidR="00002065" w:rsidRDefault="00002065" w:rsidP="0000206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ногтевого сервиса и визажа </w:t>
      </w:r>
      <w:r w:rsidRPr="00F72F37">
        <w:rPr>
          <w:i/>
          <w:sz w:val="28"/>
          <w:szCs w:val="28"/>
        </w:rPr>
        <w:t>«Золотой локон»</w:t>
      </w:r>
    </w:p>
    <w:p w:rsidR="00002065" w:rsidRPr="00702A3E" w:rsidRDefault="00002065" w:rsidP="0000206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категория</w:t>
      </w:r>
      <w:r w:rsidRPr="00702A3E">
        <w:rPr>
          <w:b/>
          <w:i/>
          <w:sz w:val="32"/>
          <w:szCs w:val="32"/>
        </w:rPr>
        <w:t xml:space="preserve"> –</w:t>
      </w:r>
      <w:r>
        <w:rPr>
          <w:b/>
          <w:i/>
          <w:sz w:val="32"/>
          <w:szCs w:val="32"/>
        </w:rPr>
        <w:t xml:space="preserve"> </w:t>
      </w:r>
      <w:r w:rsidRPr="00702A3E">
        <w:rPr>
          <w:b/>
          <w:i/>
          <w:sz w:val="32"/>
          <w:szCs w:val="32"/>
        </w:rPr>
        <w:t>Мастера по маникюру, моделированию и дизайну ногтей</w:t>
      </w:r>
    </w:p>
    <w:p w:rsidR="00002065" w:rsidRPr="00D21385" w:rsidRDefault="00002065" w:rsidP="0000206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номинация</w:t>
      </w:r>
    </w:p>
    <w:p w:rsidR="00002065" w:rsidRPr="00F60EB8" w:rsidRDefault="00002065" w:rsidP="00002065">
      <w:pPr>
        <w:ind w:firstLine="720"/>
        <w:jc w:val="center"/>
        <w:rPr>
          <w:b/>
          <w:i/>
          <w:sz w:val="32"/>
          <w:szCs w:val="32"/>
          <w:u w:val="single"/>
        </w:rPr>
      </w:pPr>
      <w:r w:rsidRPr="00F60EB8">
        <w:rPr>
          <w:b/>
          <w:i/>
          <w:sz w:val="32"/>
          <w:szCs w:val="32"/>
          <w:u w:val="single"/>
        </w:rPr>
        <w:t>«</w:t>
      </w:r>
      <w:r>
        <w:rPr>
          <w:b/>
          <w:i/>
          <w:color w:val="000000"/>
          <w:sz w:val="32"/>
          <w:szCs w:val="32"/>
          <w:u w:val="single"/>
        </w:rPr>
        <w:t>Манекен-рука</w:t>
      </w:r>
      <w:r w:rsidRPr="00F60EB8">
        <w:rPr>
          <w:b/>
          <w:i/>
          <w:sz w:val="32"/>
          <w:szCs w:val="32"/>
          <w:u w:val="single"/>
        </w:rPr>
        <w:t>»</w:t>
      </w:r>
    </w:p>
    <w:p w:rsidR="00002065" w:rsidRPr="00D21385" w:rsidRDefault="00002065" w:rsidP="00002065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(заочная работа)</w:t>
      </w:r>
    </w:p>
    <w:p w:rsidR="00002065" w:rsidRPr="00D21385" w:rsidRDefault="00002065" w:rsidP="00002065">
      <w:pPr>
        <w:ind w:firstLine="720"/>
        <w:jc w:val="center"/>
        <w:rPr>
          <w:sz w:val="28"/>
          <w:szCs w:val="28"/>
        </w:rPr>
      </w:pP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Фамилия                  __________________</w:t>
      </w:r>
      <w:r>
        <w:rPr>
          <w:sz w:val="28"/>
          <w:szCs w:val="28"/>
        </w:rPr>
        <w:t>______________________________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Имя                          __________________</w:t>
      </w:r>
      <w:r>
        <w:rPr>
          <w:sz w:val="28"/>
          <w:szCs w:val="28"/>
        </w:rPr>
        <w:t>_______________________________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Отчество                  __________________</w:t>
      </w:r>
      <w:r>
        <w:rPr>
          <w:sz w:val="28"/>
          <w:szCs w:val="28"/>
        </w:rPr>
        <w:t>______________________________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Дата рождения        __________________</w:t>
      </w:r>
      <w:r>
        <w:rPr>
          <w:sz w:val="28"/>
          <w:szCs w:val="28"/>
        </w:rPr>
        <w:t>______________________________</w:t>
      </w:r>
    </w:p>
    <w:p w:rsidR="00002065" w:rsidRDefault="00002065" w:rsidP="00002065">
      <w:pPr>
        <w:ind w:firstLine="720"/>
        <w:jc w:val="both"/>
        <w:rPr>
          <w:sz w:val="28"/>
          <w:szCs w:val="28"/>
        </w:rPr>
      </w:pP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Специальность,       __________________</w:t>
      </w:r>
      <w:r>
        <w:rPr>
          <w:sz w:val="28"/>
          <w:szCs w:val="28"/>
        </w:rPr>
        <w:t>______________________________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квалификация          __________________</w:t>
      </w:r>
      <w:r>
        <w:rPr>
          <w:sz w:val="28"/>
          <w:szCs w:val="28"/>
        </w:rPr>
        <w:t>______________________________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 xml:space="preserve">Профессиональный 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стаж                          ____________________________</w:t>
      </w:r>
      <w:r>
        <w:rPr>
          <w:sz w:val="28"/>
          <w:szCs w:val="28"/>
        </w:rPr>
        <w:t>____________________</w:t>
      </w:r>
    </w:p>
    <w:p w:rsidR="00002065" w:rsidRDefault="00002065" w:rsidP="00002065">
      <w:pPr>
        <w:ind w:firstLine="720"/>
        <w:jc w:val="both"/>
        <w:rPr>
          <w:sz w:val="28"/>
          <w:szCs w:val="28"/>
        </w:rPr>
      </w:pP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Место работы,         __________________</w:t>
      </w:r>
      <w:r>
        <w:rPr>
          <w:sz w:val="28"/>
          <w:szCs w:val="28"/>
        </w:rPr>
        <w:t>______________________________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</w:t>
      </w:r>
      <w:r w:rsidRPr="00D21385">
        <w:rPr>
          <w:sz w:val="28"/>
          <w:szCs w:val="28"/>
        </w:rPr>
        <w:t xml:space="preserve">                __________________</w:t>
      </w:r>
      <w:r>
        <w:rPr>
          <w:sz w:val="28"/>
          <w:szCs w:val="28"/>
        </w:rPr>
        <w:t>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002065" w:rsidRDefault="00002065" w:rsidP="00002065">
      <w:pPr>
        <w:ind w:firstLine="720"/>
        <w:jc w:val="both"/>
        <w:rPr>
          <w:sz w:val="28"/>
          <w:szCs w:val="28"/>
        </w:rPr>
      </w:pPr>
    </w:p>
    <w:p w:rsidR="00002065" w:rsidRPr="00870879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002065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002065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002065" w:rsidRPr="00F646F9" w:rsidRDefault="00002065" w:rsidP="00002065">
      <w:pPr>
        <w:ind w:firstLine="720"/>
        <w:jc w:val="both"/>
        <w:rPr>
          <w:sz w:val="28"/>
          <w:szCs w:val="28"/>
        </w:rPr>
      </w:pP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Контактный </w:t>
      </w:r>
      <w:r w:rsidRPr="00D2138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D21385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21385">
        <w:rPr>
          <w:sz w:val="28"/>
          <w:szCs w:val="28"/>
        </w:rPr>
        <w:t>елефон</w:t>
      </w:r>
      <w:r>
        <w:rPr>
          <w:sz w:val="28"/>
          <w:szCs w:val="28"/>
        </w:rPr>
        <w:t>, адрес</w:t>
      </w:r>
      <w:r w:rsidRPr="00D21385">
        <w:rPr>
          <w:sz w:val="28"/>
          <w:szCs w:val="28"/>
        </w:rPr>
        <w:t xml:space="preserve">      ____________________</w:t>
      </w:r>
      <w:r>
        <w:rPr>
          <w:sz w:val="28"/>
          <w:szCs w:val="28"/>
        </w:rPr>
        <w:t>__________________________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002065" w:rsidRDefault="00002065" w:rsidP="00002065">
      <w:pPr>
        <w:ind w:firstLine="720"/>
        <w:jc w:val="both"/>
        <w:rPr>
          <w:sz w:val="28"/>
          <w:szCs w:val="28"/>
        </w:rPr>
      </w:pP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Паспортные             __________________</w:t>
      </w:r>
      <w:r>
        <w:rPr>
          <w:sz w:val="28"/>
          <w:szCs w:val="28"/>
        </w:rPr>
        <w:t>______________________________</w:t>
      </w:r>
    </w:p>
    <w:p w:rsidR="00002065" w:rsidRPr="00FC4C02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данные                     __________________</w:t>
      </w:r>
      <w:r>
        <w:rPr>
          <w:sz w:val="28"/>
          <w:szCs w:val="28"/>
        </w:rPr>
        <w:t>______________________________</w:t>
      </w:r>
      <w:r w:rsidRPr="00D21385">
        <w:rPr>
          <w:sz w:val="28"/>
          <w:szCs w:val="28"/>
        </w:rPr>
        <w:t xml:space="preserve">   </w:t>
      </w:r>
    </w:p>
    <w:p w:rsidR="00002065" w:rsidRPr="00FC4C02" w:rsidRDefault="00002065" w:rsidP="00002065">
      <w:pPr>
        <w:jc w:val="both"/>
        <w:rPr>
          <w:sz w:val="28"/>
          <w:szCs w:val="28"/>
        </w:rPr>
      </w:pPr>
    </w:p>
    <w:p w:rsidR="00002065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</w:t>
      </w:r>
      <w:r w:rsidRPr="00D2138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_________________________________________________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</w:t>
      </w:r>
      <w:r w:rsidRPr="00D21385">
        <w:rPr>
          <w:sz w:val="28"/>
          <w:szCs w:val="28"/>
        </w:rPr>
        <w:t xml:space="preserve">  </w:t>
      </w:r>
    </w:p>
    <w:p w:rsidR="00002065" w:rsidRPr="00D21385" w:rsidRDefault="00002065" w:rsidP="00002065">
      <w:pPr>
        <w:jc w:val="both"/>
        <w:rPr>
          <w:sz w:val="28"/>
          <w:szCs w:val="28"/>
        </w:rPr>
      </w:pP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Подп</w:t>
      </w:r>
      <w:r>
        <w:rPr>
          <w:sz w:val="28"/>
          <w:szCs w:val="28"/>
        </w:rPr>
        <w:t>ись заявителя ________________</w:t>
      </w:r>
      <w:r w:rsidRPr="00D21385">
        <w:rPr>
          <w:sz w:val="28"/>
          <w:szCs w:val="28"/>
        </w:rPr>
        <w:t xml:space="preserve">                    Дата 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</w:p>
    <w:p w:rsidR="00446D9D" w:rsidRPr="00B26A27" w:rsidRDefault="00002065" w:rsidP="00B26A27">
      <w:pPr>
        <w:ind w:firstLine="720"/>
        <w:jc w:val="both"/>
        <w:rPr>
          <w:sz w:val="22"/>
          <w:szCs w:val="22"/>
        </w:rPr>
      </w:pPr>
      <w:r w:rsidRPr="004A2E5C">
        <w:rPr>
          <w:sz w:val="22"/>
          <w:szCs w:val="22"/>
        </w:rPr>
        <w:t>Настоящей подписью я подтверждаю, что: 1 Самостоятельно ознак</w:t>
      </w:r>
      <w:r>
        <w:rPr>
          <w:sz w:val="22"/>
          <w:szCs w:val="22"/>
        </w:rPr>
        <w:t>омлен (а) с регламентом Фестиваля мастеров</w:t>
      </w:r>
      <w:r w:rsidRPr="004A2E5C">
        <w:rPr>
          <w:sz w:val="22"/>
          <w:szCs w:val="22"/>
        </w:rPr>
        <w:t xml:space="preserve"> парикмахерского искусства, ногтевого сервиса и визажа  «Золотой локон» (правилами и</w:t>
      </w:r>
      <w:r>
        <w:rPr>
          <w:sz w:val="22"/>
          <w:szCs w:val="22"/>
        </w:rPr>
        <w:t xml:space="preserve"> условиями проведения </w:t>
      </w:r>
      <w:r w:rsidRPr="004A2E5C">
        <w:rPr>
          <w:sz w:val="22"/>
          <w:szCs w:val="22"/>
        </w:rPr>
        <w:t xml:space="preserve">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</w:t>
      </w:r>
      <w:r>
        <w:rPr>
          <w:sz w:val="22"/>
          <w:szCs w:val="22"/>
        </w:rPr>
        <w:t>.</w:t>
      </w:r>
      <w:r w:rsidR="00446D9D">
        <w:rPr>
          <w:sz w:val="28"/>
        </w:rPr>
        <w:t xml:space="preserve">                                                                                                                            </w:t>
      </w:r>
      <w:r w:rsidR="00446D9D" w:rsidRPr="0096021F">
        <w:rPr>
          <w:sz w:val="20"/>
          <w:szCs w:val="20"/>
        </w:rPr>
        <w:t xml:space="preserve">        </w:t>
      </w:r>
      <w:r w:rsidR="00446D9D">
        <w:rPr>
          <w:sz w:val="28"/>
        </w:rPr>
        <w:t xml:space="preserve">                                                                         </w:t>
      </w:r>
    </w:p>
    <w:sectPr w:rsidR="00446D9D" w:rsidRPr="00B26A27" w:rsidSect="007D3DE2">
      <w:footerReference w:type="default" r:id="rId18"/>
      <w:pgSz w:w="11906" w:h="16838"/>
      <w:pgMar w:top="567" w:right="567" w:bottom="142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38F0" w:rsidRDefault="000538F0" w:rsidP="00211DAF">
      <w:r>
        <w:separator/>
      </w:r>
    </w:p>
  </w:endnote>
  <w:endnote w:type="continuationSeparator" w:id="1">
    <w:p w:rsidR="000538F0" w:rsidRDefault="000538F0" w:rsidP="00211D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43032"/>
      <w:docPartObj>
        <w:docPartGallery w:val="Page Numbers (Bottom of Page)"/>
        <w:docPartUnique/>
      </w:docPartObj>
    </w:sdtPr>
    <w:sdtContent>
      <w:p w:rsidR="00412165" w:rsidRDefault="00412165">
        <w:pPr>
          <w:pStyle w:val="ae"/>
          <w:jc w:val="center"/>
        </w:pPr>
        <w:fldSimple w:instr=" PAGE   \* MERGEFORMAT ">
          <w:r w:rsidR="00A861D8">
            <w:rPr>
              <w:noProof/>
            </w:rPr>
            <w:t>2</w:t>
          </w:r>
        </w:fldSimple>
      </w:p>
    </w:sdtContent>
  </w:sdt>
  <w:p w:rsidR="00412165" w:rsidRDefault="0041216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38F0" w:rsidRDefault="000538F0" w:rsidP="00211DAF">
      <w:r>
        <w:separator/>
      </w:r>
    </w:p>
  </w:footnote>
  <w:footnote w:type="continuationSeparator" w:id="1">
    <w:p w:rsidR="000538F0" w:rsidRDefault="000538F0" w:rsidP="00211D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233F6"/>
    <w:multiLevelType w:val="hybridMultilevel"/>
    <w:tmpl w:val="300231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3E6453"/>
    <w:multiLevelType w:val="hybridMultilevel"/>
    <w:tmpl w:val="DA2C5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62519"/>
    <w:multiLevelType w:val="hybridMultilevel"/>
    <w:tmpl w:val="F2F065B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326A43D3"/>
    <w:multiLevelType w:val="hybridMultilevel"/>
    <w:tmpl w:val="8A321F6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3556637A"/>
    <w:multiLevelType w:val="multilevel"/>
    <w:tmpl w:val="FDC070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-1440"/>
        </w:tabs>
        <w:ind w:left="-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680"/>
        </w:tabs>
        <w:ind w:left="4680" w:hanging="360"/>
      </w:pPr>
    </w:lvl>
  </w:abstractNum>
  <w:abstractNum w:abstractNumId="5">
    <w:nsid w:val="36EF25C8"/>
    <w:multiLevelType w:val="hybridMultilevel"/>
    <w:tmpl w:val="315019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234BF4"/>
    <w:multiLevelType w:val="hybridMultilevel"/>
    <w:tmpl w:val="A388194C"/>
    <w:lvl w:ilvl="0" w:tplc="B6B0FF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39233D"/>
    <w:multiLevelType w:val="hybridMultilevel"/>
    <w:tmpl w:val="44B2B6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AB4497D"/>
    <w:multiLevelType w:val="hybridMultilevel"/>
    <w:tmpl w:val="EC922B70"/>
    <w:lvl w:ilvl="0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9">
    <w:nsid w:val="3D006BBE"/>
    <w:multiLevelType w:val="hybridMultilevel"/>
    <w:tmpl w:val="605E5488"/>
    <w:lvl w:ilvl="0" w:tplc="00000007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980495"/>
    <w:multiLevelType w:val="hybridMultilevel"/>
    <w:tmpl w:val="07AEF03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7A42E98"/>
    <w:multiLevelType w:val="hybridMultilevel"/>
    <w:tmpl w:val="B9FC73D0"/>
    <w:lvl w:ilvl="0" w:tplc="A07C1B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DE22B03"/>
    <w:multiLevelType w:val="hybridMultilevel"/>
    <w:tmpl w:val="B596A8E8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13">
    <w:nsid w:val="54B43A54"/>
    <w:multiLevelType w:val="hybridMultilevel"/>
    <w:tmpl w:val="2B5A72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989309A"/>
    <w:multiLevelType w:val="hybridMultilevel"/>
    <w:tmpl w:val="835AB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ABC2008"/>
    <w:multiLevelType w:val="hybridMultilevel"/>
    <w:tmpl w:val="DA2C5E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AF40C11"/>
    <w:multiLevelType w:val="hybridMultilevel"/>
    <w:tmpl w:val="2F32D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C4083"/>
    <w:multiLevelType w:val="hybridMultilevel"/>
    <w:tmpl w:val="2EC0D0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01B29A6"/>
    <w:multiLevelType w:val="hybridMultilevel"/>
    <w:tmpl w:val="05AE5D1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627A1D1D"/>
    <w:multiLevelType w:val="hybridMultilevel"/>
    <w:tmpl w:val="17B6230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62A224F5"/>
    <w:multiLevelType w:val="hybridMultilevel"/>
    <w:tmpl w:val="F58EE5D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FB3651C"/>
    <w:multiLevelType w:val="hybridMultilevel"/>
    <w:tmpl w:val="82EE8E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2987268"/>
    <w:multiLevelType w:val="hybridMultilevel"/>
    <w:tmpl w:val="A610456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736333B"/>
    <w:multiLevelType w:val="multilevel"/>
    <w:tmpl w:val="E2E2BE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-1440"/>
        </w:tabs>
        <w:ind w:left="-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680"/>
        </w:tabs>
        <w:ind w:left="4680" w:hanging="360"/>
      </w:pPr>
    </w:lvl>
  </w:abstractNum>
  <w:abstractNum w:abstractNumId="24">
    <w:nsid w:val="78DC73EF"/>
    <w:multiLevelType w:val="hybridMultilevel"/>
    <w:tmpl w:val="C10ED44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7D5B535E"/>
    <w:multiLevelType w:val="hybridMultilevel"/>
    <w:tmpl w:val="223466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9"/>
  </w:num>
  <w:num w:numId="5">
    <w:abstractNumId w:val="3"/>
  </w:num>
  <w:num w:numId="6">
    <w:abstractNumId w:val="18"/>
  </w:num>
  <w:num w:numId="7">
    <w:abstractNumId w:val="13"/>
  </w:num>
  <w:num w:numId="8">
    <w:abstractNumId w:val="20"/>
  </w:num>
  <w:num w:numId="9">
    <w:abstractNumId w:val="23"/>
  </w:num>
  <w:num w:numId="10">
    <w:abstractNumId w:val="15"/>
  </w:num>
  <w:num w:numId="11">
    <w:abstractNumId w:val="1"/>
  </w:num>
  <w:num w:numId="12">
    <w:abstractNumId w:val="22"/>
  </w:num>
  <w:num w:numId="13">
    <w:abstractNumId w:val="6"/>
  </w:num>
  <w:num w:numId="14">
    <w:abstractNumId w:val="4"/>
  </w:num>
  <w:num w:numId="15">
    <w:abstractNumId w:val="7"/>
  </w:num>
  <w:num w:numId="16">
    <w:abstractNumId w:val="25"/>
  </w:num>
  <w:num w:numId="17">
    <w:abstractNumId w:val="0"/>
  </w:num>
  <w:num w:numId="18">
    <w:abstractNumId w:val="24"/>
  </w:num>
  <w:num w:numId="19">
    <w:abstractNumId w:val="17"/>
  </w:num>
  <w:num w:numId="20">
    <w:abstractNumId w:val="14"/>
  </w:num>
  <w:num w:numId="21">
    <w:abstractNumId w:val="11"/>
  </w:num>
  <w:num w:numId="22">
    <w:abstractNumId w:val="19"/>
  </w:num>
  <w:num w:numId="23">
    <w:abstractNumId w:val="21"/>
  </w:num>
  <w:num w:numId="24">
    <w:abstractNumId w:val="5"/>
  </w:num>
  <w:num w:numId="25">
    <w:abstractNumId w:val="12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/>
  <w:rsids>
    <w:rsidRoot w:val="00446D9D"/>
    <w:rsid w:val="00001AAC"/>
    <w:rsid w:val="00002065"/>
    <w:rsid w:val="00007AFE"/>
    <w:rsid w:val="000432A2"/>
    <w:rsid w:val="000538F0"/>
    <w:rsid w:val="00053D31"/>
    <w:rsid w:val="00070A2B"/>
    <w:rsid w:val="00072928"/>
    <w:rsid w:val="000735C0"/>
    <w:rsid w:val="00083E9B"/>
    <w:rsid w:val="00084686"/>
    <w:rsid w:val="00091EEC"/>
    <w:rsid w:val="00096E7E"/>
    <w:rsid w:val="000A00E1"/>
    <w:rsid w:val="000A2ED4"/>
    <w:rsid w:val="000C19FE"/>
    <w:rsid w:val="000D3E95"/>
    <w:rsid w:val="000E305B"/>
    <w:rsid w:val="000F1A17"/>
    <w:rsid w:val="000F25E6"/>
    <w:rsid w:val="00104B6C"/>
    <w:rsid w:val="00105363"/>
    <w:rsid w:val="00112ABF"/>
    <w:rsid w:val="001233A3"/>
    <w:rsid w:val="0015383A"/>
    <w:rsid w:val="00157934"/>
    <w:rsid w:val="00174401"/>
    <w:rsid w:val="00181A39"/>
    <w:rsid w:val="001833C2"/>
    <w:rsid w:val="001844D6"/>
    <w:rsid w:val="001B5705"/>
    <w:rsid w:val="001C0C44"/>
    <w:rsid w:val="001C2043"/>
    <w:rsid w:val="001F5A6F"/>
    <w:rsid w:val="0020318B"/>
    <w:rsid w:val="00211DAF"/>
    <w:rsid w:val="00220EDC"/>
    <w:rsid w:val="00221CDA"/>
    <w:rsid w:val="00224765"/>
    <w:rsid w:val="002352DB"/>
    <w:rsid w:val="00241F1D"/>
    <w:rsid w:val="00244F37"/>
    <w:rsid w:val="002536DC"/>
    <w:rsid w:val="002738EC"/>
    <w:rsid w:val="00284A0E"/>
    <w:rsid w:val="002B2ED1"/>
    <w:rsid w:val="002D48B1"/>
    <w:rsid w:val="002D615A"/>
    <w:rsid w:val="002D6DE6"/>
    <w:rsid w:val="002D6E9E"/>
    <w:rsid w:val="002F4B04"/>
    <w:rsid w:val="00300AFC"/>
    <w:rsid w:val="003037A5"/>
    <w:rsid w:val="00314887"/>
    <w:rsid w:val="00327465"/>
    <w:rsid w:val="00330275"/>
    <w:rsid w:val="00362B2C"/>
    <w:rsid w:val="00367DB2"/>
    <w:rsid w:val="003800D9"/>
    <w:rsid w:val="00387BE6"/>
    <w:rsid w:val="003A01C5"/>
    <w:rsid w:val="003B189A"/>
    <w:rsid w:val="003B24CE"/>
    <w:rsid w:val="003B78A9"/>
    <w:rsid w:val="003C0702"/>
    <w:rsid w:val="003C639C"/>
    <w:rsid w:val="003C6977"/>
    <w:rsid w:val="003D62BF"/>
    <w:rsid w:val="003E3197"/>
    <w:rsid w:val="004028EB"/>
    <w:rsid w:val="004036BA"/>
    <w:rsid w:val="00412165"/>
    <w:rsid w:val="004212E3"/>
    <w:rsid w:val="00436148"/>
    <w:rsid w:val="00446D9D"/>
    <w:rsid w:val="00451522"/>
    <w:rsid w:val="00457EAA"/>
    <w:rsid w:val="00470886"/>
    <w:rsid w:val="00471F23"/>
    <w:rsid w:val="00472C68"/>
    <w:rsid w:val="004769DF"/>
    <w:rsid w:val="00491ABD"/>
    <w:rsid w:val="00494E6F"/>
    <w:rsid w:val="004A76F7"/>
    <w:rsid w:val="004B4749"/>
    <w:rsid w:val="004C42CA"/>
    <w:rsid w:val="004E231E"/>
    <w:rsid w:val="004E59C0"/>
    <w:rsid w:val="004F1F69"/>
    <w:rsid w:val="004F6B86"/>
    <w:rsid w:val="00537101"/>
    <w:rsid w:val="00560492"/>
    <w:rsid w:val="00560A44"/>
    <w:rsid w:val="00563446"/>
    <w:rsid w:val="0057067C"/>
    <w:rsid w:val="0058590A"/>
    <w:rsid w:val="005F1FC8"/>
    <w:rsid w:val="005F2685"/>
    <w:rsid w:val="00610EA6"/>
    <w:rsid w:val="00612148"/>
    <w:rsid w:val="00621C02"/>
    <w:rsid w:val="00636299"/>
    <w:rsid w:val="00662953"/>
    <w:rsid w:val="00663256"/>
    <w:rsid w:val="00675739"/>
    <w:rsid w:val="006911DD"/>
    <w:rsid w:val="0069471C"/>
    <w:rsid w:val="006A1EAD"/>
    <w:rsid w:val="006B07D7"/>
    <w:rsid w:val="006B0CD2"/>
    <w:rsid w:val="006B1843"/>
    <w:rsid w:val="006D0570"/>
    <w:rsid w:val="006D6513"/>
    <w:rsid w:val="006D7987"/>
    <w:rsid w:val="006F5E9F"/>
    <w:rsid w:val="00705F92"/>
    <w:rsid w:val="007169AE"/>
    <w:rsid w:val="007169EF"/>
    <w:rsid w:val="00725D12"/>
    <w:rsid w:val="00752A27"/>
    <w:rsid w:val="0077308C"/>
    <w:rsid w:val="0077720B"/>
    <w:rsid w:val="00786F49"/>
    <w:rsid w:val="007930E9"/>
    <w:rsid w:val="007A35A7"/>
    <w:rsid w:val="007A4124"/>
    <w:rsid w:val="007B037E"/>
    <w:rsid w:val="007D3DE2"/>
    <w:rsid w:val="007D60FD"/>
    <w:rsid w:val="007D6D40"/>
    <w:rsid w:val="007E1DB7"/>
    <w:rsid w:val="007E55C6"/>
    <w:rsid w:val="007E669D"/>
    <w:rsid w:val="007F74E6"/>
    <w:rsid w:val="00815390"/>
    <w:rsid w:val="008173F5"/>
    <w:rsid w:val="00824DD2"/>
    <w:rsid w:val="00830747"/>
    <w:rsid w:val="00833C4F"/>
    <w:rsid w:val="008406C6"/>
    <w:rsid w:val="00850650"/>
    <w:rsid w:val="0085763F"/>
    <w:rsid w:val="00867D24"/>
    <w:rsid w:val="00870879"/>
    <w:rsid w:val="008736C6"/>
    <w:rsid w:val="00875483"/>
    <w:rsid w:val="00885D1B"/>
    <w:rsid w:val="008907AA"/>
    <w:rsid w:val="00894BA3"/>
    <w:rsid w:val="00897DFB"/>
    <w:rsid w:val="008A1603"/>
    <w:rsid w:val="008A4B63"/>
    <w:rsid w:val="008D0C7E"/>
    <w:rsid w:val="008D4413"/>
    <w:rsid w:val="008E722D"/>
    <w:rsid w:val="008F497C"/>
    <w:rsid w:val="008F55CD"/>
    <w:rsid w:val="008F6CF5"/>
    <w:rsid w:val="0090237C"/>
    <w:rsid w:val="00910C08"/>
    <w:rsid w:val="009120B5"/>
    <w:rsid w:val="009125CF"/>
    <w:rsid w:val="009325B0"/>
    <w:rsid w:val="00945534"/>
    <w:rsid w:val="00957BAE"/>
    <w:rsid w:val="00966891"/>
    <w:rsid w:val="00975376"/>
    <w:rsid w:val="009841F0"/>
    <w:rsid w:val="009A1B19"/>
    <w:rsid w:val="009A4D2F"/>
    <w:rsid w:val="009B1C8C"/>
    <w:rsid w:val="009B3C22"/>
    <w:rsid w:val="009D2B4F"/>
    <w:rsid w:val="009E3E01"/>
    <w:rsid w:val="00A05E95"/>
    <w:rsid w:val="00A17FDC"/>
    <w:rsid w:val="00A30686"/>
    <w:rsid w:val="00A33F29"/>
    <w:rsid w:val="00A400CA"/>
    <w:rsid w:val="00A41DC3"/>
    <w:rsid w:val="00A547E9"/>
    <w:rsid w:val="00A61FE0"/>
    <w:rsid w:val="00A63640"/>
    <w:rsid w:val="00A71875"/>
    <w:rsid w:val="00A74E20"/>
    <w:rsid w:val="00A861D8"/>
    <w:rsid w:val="00AB3637"/>
    <w:rsid w:val="00AE45AB"/>
    <w:rsid w:val="00AE5273"/>
    <w:rsid w:val="00B14ED3"/>
    <w:rsid w:val="00B26A27"/>
    <w:rsid w:val="00B27A60"/>
    <w:rsid w:val="00B55900"/>
    <w:rsid w:val="00B62689"/>
    <w:rsid w:val="00B83B4E"/>
    <w:rsid w:val="00BA61A4"/>
    <w:rsid w:val="00BA74A4"/>
    <w:rsid w:val="00BC0D5F"/>
    <w:rsid w:val="00BC4C49"/>
    <w:rsid w:val="00BD086E"/>
    <w:rsid w:val="00BE53C8"/>
    <w:rsid w:val="00BF62C6"/>
    <w:rsid w:val="00C0233E"/>
    <w:rsid w:val="00C05B2A"/>
    <w:rsid w:val="00C07EA6"/>
    <w:rsid w:val="00C31673"/>
    <w:rsid w:val="00C8716D"/>
    <w:rsid w:val="00CA4561"/>
    <w:rsid w:val="00CC2B18"/>
    <w:rsid w:val="00CC2E31"/>
    <w:rsid w:val="00CE6619"/>
    <w:rsid w:val="00D045BE"/>
    <w:rsid w:val="00D2524A"/>
    <w:rsid w:val="00D27D95"/>
    <w:rsid w:val="00D30289"/>
    <w:rsid w:val="00D61EB9"/>
    <w:rsid w:val="00D6240B"/>
    <w:rsid w:val="00D70A80"/>
    <w:rsid w:val="00D743FD"/>
    <w:rsid w:val="00D77F49"/>
    <w:rsid w:val="00DB55FE"/>
    <w:rsid w:val="00DD497D"/>
    <w:rsid w:val="00DE72B8"/>
    <w:rsid w:val="00E130CA"/>
    <w:rsid w:val="00E2342C"/>
    <w:rsid w:val="00E4686A"/>
    <w:rsid w:val="00E51EB7"/>
    <w:rsid w:val="00E5377E"/>
    <w:rsid w:val="00E55A41"/>
    <w:rsid w:val="00E61B75"/>
    <w:rsid w:val="00E73721"/>
    <w:rsid w:val="00E75983"/>
    <w:rsid w:val="00E81390"/>
    <w:rsid w:val="00E872CB"/>
    <w:rsid w:val="00E90DCB"/>
    <w:rsid w:val="00EA3EEE"/>
    <w:rsid w:val="00EB284F"/>
    <w:rsid w:val="00EC56B9"/>
    <w:rsid w:val="00EF6AB7"/>
    <w:rsid w:val="00F20176"/>
    <w:rsid w:val="00F21B31"/>
    <w:rsid w:val="00F25607"/>
    <w:rsid w:val="00F32991"/>
    <w:rsid w:val="00F471C5"/>
    <w:rsid w:val="00F50725"/>
    <w:rsid w:val="00F5143F"/>
    <w:rsid w:val="00F602CB"/>
    <w:rsid w:val="00F646F9"/>
    <w:rsid w:val="00F746A7"/>
    <w:rsid w:val="00F75C67"/>
    <w:rsid w:val="00F80FCA"/>
    <w:rsid w:val="00F82C6F"/>
    <w:rsid w:val="00F876A6"/>
    <w:rsid w:val="00F90256"/>
    <w:rsid w:val="00FA0078"/>
    <w:rsid w:val="00FA1F17"/>
    <w:rsid w:val="00FB1EB5"/>
    <w:rsid w:val="00FB2464"/>
    <w:rsid w:val="00FC4C02"/>
    <w:rsid w:val="00FD1E89"/>
    <w:rsid w:val="00FD45C7"/>
    <w:rsid w:val="00FE2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46D9D"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A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6D9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3">
    <w:name w:val="Strong"/>
    <w:basedOn w:val="a0"/>
    <w:uiPriority w:val="22"/>
    <w:qFormat/>
    <w:rsid w:val="00446D9D"/>
    <w:rPr>
      <w:b/>
      <w:bCs/>
    </w:rPr>
  </w:style>
  <w:style w:type="paragraph" w:styleId="a4">
    <w:name w:val="Title"/>
    <w:basedOn w:val="a"/>
    <w:link w:val="a5"/>
    <w:qFormat/>
    <w:rsid w:val="00446D9D"/>
    <w:pPr>
      <w:jc w:val="center"/>
    </w:pPr>
    <w:rPr>
      <w:sz w:val="28"/>
      <w:szCs w:val="20"/>
    </w:rPr>
  </w:style>
  <w:style w:type="character" w:customStyle="1" w:styleId="a5">
    <w:name w:val="Название Знак"/>
    <w:basedOn w:val="a0"/>
    <w:link w:val="a4"/>
    <w:rsid w:val="00446D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link w:val="ConsNormal0"/>
    <w:rsid w:val="00446D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basedOn w:val="a0"/>
    <w:link w:val="ConsNormal"/>
    <w:rsid w:val="00446D9D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446D9D"/>
    <w:pPr>
      <w:ind w:left="720"/>
      <w:contextualSpacing/>
    </w:pPr>
  </w:style>
  <w:style w:type="paragraph" w:styleId="a7">
    <w:name w:val="No Spacing"/>
    <w:uiPriority w:val="1"/>
    <w:qFormat/>
    <w:rsid w:val="00446D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ody Text"/>
    <w:basedOn w:val="a"/>
    <w:link w:val="a9"/>
    <w:semiHidden/>
    <w:unhideWhenUsed/>
    <w:rsid w:val="00446D9D"/>
    <w:pPr>
      <w:widowControl w:val="0"/>
      <w:suppressAutoHyphens/>
      <w:spacing w:after="120"/>
    </w:pPr>
    <w:rPr>
      <w:rFonts w:eastAsia="Andale Sans UI"/>
      <w:kern w:val="2"/>
    </w:rPr>
  </w:style>
  <w:style w:type="character" w:customStyle="1" w:styleId="a9">
    <w:name w:val="Основной текст Знак"/>
    <w:basedOn w:val="a0"/>
    <w:link w:val="a8"/>
    <w:semiHidden/>
    <w:rsid w:val="00446D9D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446D9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46D9D"/>
  </w:style>
  <w:style w:type="paragraph" w:customStyle="1" w:styleId="Default">
    <w:name w:val="Default"/>
    <w:rsid w:val="00446D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b">
    <w:name w:val="Table Grid"/>
    <w:basedOn w:val="a1"/>
    <w:uiPriority w:val="59"/>
    <w:rsid w:val="00446D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446D9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46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446D9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46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9125C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F6A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organictitlecontentspan">
    <w:name w:val="organictitlecontentspan"/>
    <w:basedOn w:val="a0"/>
    <w:rsid w:val="00EF6A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6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ivasutkina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vasutkina@mai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vasutkina@mail.ru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EC515-6DB7-4933-89C0-543B001D8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20</Pages>
  <Words>4954</Words>
  <Characters>28243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35</cp:revision>
  <cp:lastPrinted>2024-09-11T08:00:00Z</cp:lastPrinted>
  <dcterms:created xsi:type="dcterms:W3CDTF">2025-09-09T04:02:00Z</dcterms:created>
  <dcterms:modified xsi:type="dcterms:W3CDTF">2025-09-16T06:46:00Z</dcterms:modified>
</cp:coreProperties>
</file>