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85" w:rsidRPr="006A0424" w:rsidRDefault="006A0424" w:rsidP="006A04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0424">
        <w:rPr>
          <w:rFonts w:ascii="Times New Roman" w:hAnsi="Times New Roman"/>
          <w:b/>
          <w:sz w:val="28"/>
          <w:szCs w:val="28"/>
          <w:u w:val="single"/>
        </w:rPr>
        <w:t>ПРОКУРОР РАЗЪЯСНЯЕТ</w:t>
      </w:r>
    </w:p>
    <w:p w:rsidR="006B6F85" w:rsidRDefault="009F5477" w:rsidP="00C44D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01.04.2020 внесены изменения в Кодекс Российской Федерации об а</w:t>
      </w:r>
      <w:r w:rsidR="00D97C89">
        <w:rPr>
          <w:rFonts w:ascii="Times New Roman" w:hAnsi="Times New Roman"/>
          <w:sz w:val="28"/>
          <w:szCs w:val="28"/>
        </w:rPr>
        <w:t>дминистративных правонарушениях, устанавливающие ответственность за нарушение режима самоизоляции и карантина.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 xml:space="preserve">Статья 6.3 КоАП РФ </w:t>
      </w:r>
      <w:r>
        <w:rPr>
          <w:rFonts w:ascii="Times New Roman" w:hAnsi="Times New Roman"/>
          <w:sz w:val="28"/>
          <w:szCs w:val="28"/>
        </w:rPr>
        <w:t>(</w:t>
      </w:r>
      <w:r w:rsidRPr="00D97C89">
        <w:rPr>
          <w:rFonts w:ascii="Times New Roman" w:hAnsi="Times New Roman"/>
          <w:sz w:val="28"/>
          <w:szCs w:val="28"/>
        </w:rPr>
        <w:t>нарушение законодательства в области санитарно-эпидемиологического благополучия</w:t>
      </w:r>
      <w:r>
        <w:rPr>
          <w:rFonts w:ascii="Times New Roman" w:hAnsi="Times New Roman"/>
          <w:sz w:val="28"/>
          <w:szCs w:val="28"/>
        </w:rPr>
        <w:t>)</w:t>
      </w:r>
      <w:r w:rsidRPr="00D97C89">
        <w:rPr>
          <w:rFonts w:ascii="Times New Roman" w:hAnsi="Times New Roman"/>
          <w:sz w:val="28"/>
          <w:szCs w:val="28"/>
        </w:rPr>
        <w:t xml:space="preserve"> дополнена двумя составами: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ч.2 ст.6.3 КоАП РФ – нарушение санитарных правил в период ЧС или карантина либо невыполнение требований о проведении санитарно-противоэпидемических (профилактических) мероприятий.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Нарушение предусматривае</w:t>
      </w:r>
      <w:r>
        <w:rPr>
          <w:rFonts w:ascii="Times New Roman" w:hAnsi="Times New Roman"/>
          <w:sz w:val="28"/>
          <w:szCs w:val="28"/>
        </w:rPr>
        <w:t>т ответственность в виде штрафа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граждан - от 15 тыс. до 40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должностных лиц - от 50 тыс. до 150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лиц, занимающихся предпринимательством без образования юр</w:t>
      </w:r>
      <w:r w:rsidR="005A61D9">
        <w:rPr>
          <w:rFonts w:ascii="Times New Roman" w:hAnsi="Times New Roman"/>
          <w:sz w:val="28"/>
          <w:szCs w:val="28"/>
        </w:rPr>
        <w:t xml:space="preserve">идического </w:t>
      </w:r>
      <w:r w:rsidRPr="00D97C89">
        <w:rPr>
          <w:rFonts w:ascii="Times New Roman" w:hAnsi="Times New Roman"/>
          <w:sz w:val="28"/>
          <w:szCs w:val="28"/>
        </w:rPr>
        <w:t>лица, - от 50 тыс. до 150 тыс. руб. или административное приостановление деятельности на срок до 90 суток;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D97C89">
        <w:rPr>
          <w:rFonts w:ascii="Times New Roman" w:hAnsi="Times New Roman"/>
          <w:sz w:val="28"/>
          <w:szCs w:val="28"/>
        </w:rPr>
        <w:t>лиц - от 200 тыс. до 500 тыс. руб. или административное приостановление деятельности на тот же срок.</w:t>
      </w:r>
    </w:p>
    <w:p w:rsid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ч.3 ст.6.3 КоАП РФ – те же действия (бездействие), которые повлекли причинение вреда здоровью или смерть человека, но при отсутствии признаков преступления влекут более строгие наказания.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Глава 20 КоАП РФ дополнена ст. 20.6.1, устанавливающей ответственность за невыполнение правил поведения при ЧС или угрозе ее возникновения.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соответственно ч.1 ст. 20.6.1 КоАП РФ, которая предусматривает ответственность в виде предупреждения или наложение административного штрафа: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 xml:space="preserve">граждан – от 1 до 3 </w:t>
      </w:r>
      <w:proofErr w:type="spellStart"/>
      <w:proofErr w:type="gramStart"/>
      <w:r w:rsidRPr="005A61D9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 w:rsidRPr="005A61D9">
        <w:rPr>
          <w:rFonts w:ascii="Times New Roman" w:hAnsi="Times New Roman"/>
          <w:sz w:val="28"/>
          <w:szCs w:val="28"/>
        </w:rPr>
        <w:t>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должностных лиц - от 10 тыс. до 50 тыс. руб.;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лиц, осуществляющих предпринимательскую деятельность без образования юр</w:t>
      </w:r>
      <w:r>
        <w:rPr>
          <w:rFonts w:ascii="Times New Roman" w:hAnsi="Times New Roman"/>
          <w:sz w:val="28"/>
          <w:szCs w:val="28"/>
        </w:rPr>
        <w:t xml:space="preserve">идического </w:t>
      </w:r>
      <w:r w:rsidRPr="005A61D9">
        <w:rPr>
          <w:rFonts w:ascii="Times New Roman" w:hAnsi="Times New Roman"/>
          <w:sz w:val="28"/>
          <w:szCs w:val="28"/>
        </w:rPr>
        <w:t xml:space="preserve">лица, - от 30 тыс. до 50 </w:t>
      </w:r>
      <w:proofErr w:type="spellStart"/>
      <w:r w:rsidRPr="005A61D9">
        <w:rPr>
          <w:rFonts w:ascii="Times New Roman" w:hAnsi="Times New Roman"/>
          <w:sz w:val="28"/>
          <w:szCs w:val="28"/>
        </w:rPr>
        <w:t>тыс.руб</w:t>
      </w:r>
      <w:proofErr w:type="spellEnd"/>
      <w:r w:rsidRPr="005A61D9">
        <w:rPr>
          <w:rFonts w:ascii="Times New Roman" w:hAnsi="Times New Roman"/>
          <w:sz w:val="28"/>
          <w:szCs w:val="28"/>
        </w:rPr>
        <w:t>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5A61D9">
        <w:rPr>
          <w:rFonts w:ascii="Times New Roman" w:hAnsi="Times New Roman"/>
          <w:sz w:val="28"/>
          <w:szCs w:val="28"/>
        </w:rPr>
        <w:t>лиц - от 100 тыс. до 300 тыс. руб.</w:t>
      </w:r>
    </w:p>
    <w:p w:rsid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ч.2 ст. 20.6.1 КоАП РФ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A61D9">
        <w:rPr>
          <w:rFonts w:ascii="Times New Roman" w:hAnsi="Times New Roman"/>
          <w:sz w:val="28"/>
          <w:szCs w:val="28"/>
        </w:rPr>
        <w:t xml:space="preserve"> те же действия (бездействие), которые повлекших причинение вреда здоровью человека или имуществу, либо совершенные повторно, влекут более строгие наказания.</w:t>
      </w:r>
    </w:p>
    <w:p w:rsidR="001A3D0E" w:rsidRDefault="001A3D0E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размещении статьи прошу письменно сообщить в прокуратуру района. Направление копий местных вестников не требуется.</w:t>
      </w: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8A7A9B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="006B6F85" w:rsidRPr="00D37093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="006B6F85" w:rsidRPr="00D37093">
        <w:rPr>
          <w:rFonts w:ascii="Times New Roman" w:hAnsi="Times New Roman"/>
          <w:sz w:val="28"/>
          <w:szCs w:val="28"/>
        </w:rPr>
        <w:t xml:space="preserve"> района</w:t>
      </w: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D37093">
        <w:rPr>
          <w:rFonts w:ascii="Times New Roman" w:hAnsi="Times New Roman"/>
          <w:sz w:val="28"/>
          <w:szCs w:val="28"/>
        </w:rPr>
        <w:t>советник юстиции</w:t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="00D37093" w:rsidRPr="00D37093">
        <w:rPr>
          <w:rFonts w:ascii="Times New Roman" w:hAnsi="Times New Roman"/>
          <w:sz w:val="28"/>
          <w:szCs w:val="28"/>
        </w:rPr>
        <w:tab/>
      </w:r>
      <w:r w:rsidR="008A7A9B">
        <w:rPr>
          <w:rFonts w:ascii="Times New Roman" w:hAnsi="Times New Roman"/>
          <w:sz w:val="28"/>
          <w:szCs w:val="28"/>
        </w:rPr>
        <w:tab/>
        <w:t xml:space="preserve">         А.А. Власов</w:t>
      </w: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ADD" w:rsidRDefault="002F4ADD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A0424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6B6F85" w:rsidRPr="00D37093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2D" w:rsidRDefault="00FA5D2D" w:rsidP="006A0424">
      <w:pPr>
        <w:spacing w:after="0" w:line="240" w:lineRule="auto"/>
      </w:pPr>
      <w:r>
        <w:separator/>
      </w:r>
    </w:p>
  </w:endnote>
  <w:endnote w:type="continuationSeparator" w:id="0">
    <w:p w:rsidR="00FA5D2D" w:rsidRDefault="00FA5D2D" w:rsidP="006A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2D" w:rsidRDefault="00FA5D2D" w:rsidP="006A0424">
      <w:pPr>
        <w:spacing w:after="0" w:line="240" w:lineRule="auto"/>
      </w:pPr>
      <w:r>
        <w:separator/>
      </w:r>
    </w:p>
  </w:footnote>
  <w:footnote w:type="continuationSeparator" w:id="0">
    <w:p w:rsidR="00FA5D2D" w:rsidRDefault="00FA5D2D" w:rsidP="006A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F"/>
    <w:rsid w:val="00175C0D"/>
    <w:rsid w:val="001A3D0E"/>
    <w:rsid w:val="0022673A"/>
    <w:rsid w:val="00227491"/>
    <w:rsid w:val="002F4ADD"/>
    <w:rsid w:val="00301CE4"/>
    <w:rsid w:val="00326AD8"/>
    <w:rsid w:val="0039696F"/>
    <w:rsid w:val="0045507D"/>
    <w:rsid w:val="004659EF"/>
    <w:rsid w:val="004D724D"/>
    <w:rsid w:val="0053227E"/>
    <w:rsid w:val="00566110"/>
    <w:rsid w:val="005A205E"/>
    <w:rsid w:val="005A61D9"/>
    <w:rsid w:val="006A0424"/>
    <w:rsid w:val="006B6F85"/>
    <w:rsid w:val="00825ECA"/>
    <w:rsid w:val="00844141"/>
    <w:rsid w:val="008A7A9B"/>
    <w:rsid w:val="009F5477"/>
    <w:rsid w:val="00A60F6B"/>
    <w:rsid w:val="00BB215E"/>
    <w:rsid w:val="00C44D4B"/>
    <w:rsid w:val="00D1683D"/>
    <w:rsid w:val="00D37093"/>
    <w:rsid w:val="00D97C89"/>
    <w:rsid w:val="00EF52F4"/>
    <w:rsid w:val="00F960CF"/>
    <w:rsid w:val="00FA5D2D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6D48"/>
  <w15:docId w15:val="{28EE2FEE-3A49-4ECD-9E6A-2DD322E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0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4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11</cp:revision>
  <cp:lastPrinted>2020-04-14T08:32:00Z</cp:lastPrinted>
  <dcterms:created xsi:type="dcterms:W3CDTF">2020-04-14T06:57:00Z</dcterms:created>
  <dcterms:modified xsi:type="dcterms:W3CDTF">2020-04-14T08:33:00Z</dcterms:modified>
</cp:coreProperties>
</file>