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33" w:rsidRDefault="00362E33" w:rsidP="00362E33">
      <w:pPr>
        <w:ind w:firstLine="851"/>
        <w:jc w:val="center"/>
        <w:rPr>
          <w:sz w:val="32"/>
          <w:szCs w:val="32"/>
          <w:u w:val="single"/>
        </w:rPr>
      </w:pPr>
      <w:r w:rsidRPr="00362E33">
        <w:rPr>
          <w:sz w:val="32"/>
          <w:szCs w:val="32"/>
          <w:u w:val="single"/>
        </w:rPr>
        <w:t>Прокурор разъясняет</w:t>
      </w:r>
    </w:p>
    <w:p w:rsidR="00362E33" w:rsidRPr="00362E33" w:rsidRDefault="00362E33" w:rsidP="00362E33">
      <w:pPr>
        <w:ind w:firstLine="851"/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362E33" w:rsidRPr="008F012A" w:rsidRDefault="00362E33" w:rsidP="00362E33">
      <w:pPr>
        <w:ind w:firstLine="851"/>
        <w:jc w:val="both"/>
        <w:rPr>
          <w:b/>
          <w:sz w:val="28"/>
          <w:szCs w:val="28"/>
        </w:rPr>
      </w:pPr>
      <w:r w:rsidRPr="008F012A">
        <w:rPr>
          <w:b/>
          <w:sz w:val="28"/>
          <w:szCs w:val="28"/>
        </w:rPr>
        <w:t>Определен порядок приобретения лекарств и медицинских изделий для детей со сложными и редкими заболеваниями.</w:t>
      </w:r>
    </w:p>
    <w:p w:rsidR="00362E33" w:rsidRPr="008F012A" w:rsidRDefault="00362E33" w:rsidP="00362E33">
      <w:pPr>
        <w:ind w:firstLine="851"/>
        <w:jc w:val="both"/>
        <w:rPr>
          <w:sz w:val="28"/>
          <w:szCs w:val="28"/>
        </w:rPr>
      </w:pPr>
      <w:r w:rsidRPr="008F012A">
        <w:rPr>
          <w:sz w:val="28"/>
          <w:szCs w:val="28"/>
        </w:rPr>
        <w:t xml:space="preserve">Постановление Правительства РФ от 06.04.2021 </w:t>
      </w:r>
      <w:r>
        <w:rPr>
          <w:sz w:val="28"/>
          <w:szCs w:val="28"/>
        </w:rPr>
        <w:t>№</w:t>
      </w:r>
      <w:r w:rsidRPr="008F012A">
        <w:rPr>
          <w:sz w:val="28"/>
          <w:szCs w:val="28"/>
        </w:rPr>
        <w:t xml:space="preserve"> 545</w:t>
      </w:r>
      <w:r>
        <w:rPr>
          <w:sz w:val="28"/>
          <w:szCs w:val="28"/>
        </w:rPr>
        <w:t xml:space="preserve"> «</w:t>
      </w:r>
      <w:r w:rsidRPr="008F012A">
        <w:rPr>
          <w:sz w:val="28"/>
          <w:szCs w:val="28"/>
        </w:rPr>
        <w:t xml:space="preserve">О порядке приобретения лекарственных препаратов, медицинских изделий и технических средств реабилитации для конкретного ребенка с тяжелым </w:t>
      </w:r>
      <w:proofErr w:type="spellStart"/>
      <w:r w:rsidRPr="008F012A">
        <w:rPr>
          <w:sz w:val="28"/>
          <w:szCs w:val="28"/>
        </w:rPr>
        <w:t>жизнеугрожающим</w:t>
      </w:r>
      <w:proofErr w:type="spellEnd"/>
      <w:r w:rsidRPr="008F012A">
        <w:rPr>
          <w:sz w:val="28"/>
          <w:szCs w:val="28"/>
        </w:rPr>
        <w:t xml:space="preserve"> и хроническим заболеванием, в том числе редким (</w:t>
      </w:r>
      <w:proofErr w:type="spellStart"/>
      <w:r w:rsidRPr="008F012A">
        <w:rPr>
          <w:sz w:val="28"/>
          <w:szCs w:val="28"/>
        </w:rPr>
        <w:t>орфанным</w:t>
      </w:r>
      <w:proofErr w:type="spellEnd"/>
      <w:r w:rsidRPr="008F012A">
        <w:rPr>
          <w:sz w:val="28"/>
          <w:szCs w:val="28"/>
        </w:rPr>
        <w:t>) заболеванием, либо для групп таких детей</w:t>
      </w:r>
      <w:r>
        <w:rPr>
          <w:sz w:val="28"/>
          <w:szCs w:val="28"/>
        </w:rPr>
        <w:t>».</w:t>
      </w:r>
    </w:p>
    <w:p w:rsidR="00362E33" w:rsidRPr="008F012A" w:rsidRDefault="00362E33" w:rsidP="00362E33">
      <w:pPr>
        <w:ind w:firstLine="851"/>
        <w:jc w:val="both"/>
        <w:rPr>
          <w:sz w:val="28"/>
          <w:szCs w:val="28"/>
        </w:rPr>
      </w:pPr>
      <w:r w:rsidRPr="008F012A">
        <w:rPr>
          <w:sz w:val="28"/>
          <w:szCs w:val="28"/>
        </w:rPr>
        <w:t xml:space="preserve">Потребность в препаратах будет определять экспертный совет Фонда поддержки детей с тяжелыми </w:t>
      </w:r>
      <w:proofErr w:type="spellStart"/>
      <w:r w:rsidRPr="008F012A">
        <w:rPr>
          <w:sz w:val="28"/>
          <w:szCs w:val="28"/>
        </w:rPr>
        <w:t>жизнеугрожающими</w:t>
      </w:r>
      <w:proofErr w:type="spellEnd"/>
      <w:r w:rsidRPr="008F012A">
        <w:rPr>
          <w:sz w:val="28"/>
          <w:szCs w:val="28"/>
        </w:rPr>
        <w:t xml:space="preserve"> и хроническими заболеваниями, в том числе редкими (</w:t>
      </w:r>
      <w:proofErr w:type="spellStart"/>
      <w:r w:rsidRPr="008F012A">
        <w:rPr>
          <w:sz w:val="28"/>
          <w:szCs w:val="28"/>
        </w:rPr>
        <w:t>орфанными</w:t>
      </w:r>
      <w:proofErr w:type="spellEnd"/>
      <w:r w:rsidRPr="008F012A">
        <w:rPr>
          <w:sz w:val="28"/>
          <w:szCs w:val="28"/>
        </w:rPr>
        <w:t>) заболеваниями "Круг добра". Закупать препараты будет Минздрав России или подведомственные ему учреждения, а также сам Фонд.</w:t>
      </w:r>
    </w:p>
    <w:p w:rsidR="00362E33" w:rsidRPr="008F012A" w:rsidRDefault="00362E33" w:rsidP="00362E33">
      <w:pPr>
        <w:ind w:firstLine="851"/>
        <w:jc w:val="both"/>
        <w:rPr>
          <w:sz w:val="28"/>
          <w:szCs w:val="28"/>
        </w:rPr>
      </w:pPr>
      <w:r w:rsidRPr="008F012A">
        <w:rPr>
          <w:sz w:val="28"/>
          <w:szCs w:val="28"/>
        </w:rPr>
        <w:t>Предусматривается, что финансовое обеспечение осуществляемых Фондом закупок, ввоза и доставки лекарственных препаратов и медицинских изделий будет осуществляться за счет грантов в форме субсидий, предоставляемых Фонду из федерального бюджета, а также добровольных имущественных взносов и пожертвований физических и юридических лиц и иных источников в соответствии с законодательством РФ.</w:t>
      </w:r>
    </w:p>
    <w:p w:rsidR="00362E33" w:rsidRPr="008F012A" w:rsidRDefault="00362E33" w:rsidP="00362E33">
      <w:pPr>
        <w:ind w:firstLine="851"/>
        <w:jc w:val="both"/>
        <w:rPr>
          <w:sz w:val="28"/>
          <w:szCs w:val="28"/>
        </w:rPr>
      </w:pPr>
      <w:r w:rsidRPr="008F012A">
        <w:rPr>
          <w:sz w:val="28"/>
          <w:szCs w:val="28"/>
        </w:rPr>
        <w:t>Поставщики лекарственных препаратов, медицинских изделий представляют в Фонд в порядке, установленном договором поставки, документы, подтверждающие факт получения организациями-получателями лекарственных препаратов, медицинских изделий с указанием номенклатуры, количества и стоимости лекарственных препаратов, медицинских изделий, в том числе накладные и акты приема-передачи.</w:t>
      </w:r>
    </w:p>
    <w:p w:rsidR="00362E33" w:rsidRDefault="00362E33" w:rsidP="00362E33">
      <w:pPr>
        <w:ind w:firstLine="851"/>
        <w:jc w:val="both"/>
        <w:rPr>
          <w:sz w:val="28"/>
          <w:szCs w:val="28"/>
        </w:rPr>
      </w:pPr>
      <w:r w:rsidRPr="008F012A">
        <w:rPr>
          <w:sz w:val="28"/>
          <w:szCs w:val="28"/>
        </w:rPr>
        <w:t xml:space="preserve">Также Фонд будет </w:t>
      </w:r>
      <w:proofErr w:type="spellStart"/>
      <w:r w:rsidRPr="008F012A">
        <w:rPr>
          <w:sz w:val="28"/>
          <w:szCs w:val="28"/>
        </w:rPr>
        <w:t>мониторить</w:t>
      </w:r>
      <w:proofErr w:type="spellEnd"/>
      <w:r w:rsidRPr="008F012A">
        <w:rPr>
          <w:sz w:val="28"/>
          <w:szCs w:val="28"/>
        </w:rPr>
        <w:t xml:space="preserve"> движение и учет лекарственных препаратов, медицинских изделий и при необходимости осуществлять их перераспределение между организациями-получателями.</w:t>
      </w:r>
    </w:p>
    <w:p w:rsidR="00362E33" w:rsidRPr="00903566" w:rsidRDefault="00362E33" w:rsidP="00362E33">
      <w:pPr>
        <w:jc w:val="both"/>
        <w:rPr>
          <w:sz w:val="28"/>
          <w:szCs w:val="28"/>
        </w:rPr>
      </w:pPr>
    </w:p>
    <w:p w:rsidR="00362E33" w:rsidRDefault="00362E33" w:rsidP="00362E33">
      <w:pPr>
        <w:jc w:val="both"/>
        <w:rPr>
          <w:sz w:val="28"/>
          <w:szCs w:val="28"/>
        </w:rPr>
      </w:pPr>
      <w:proofErr w:type="spellStart"/>
      <w:r w:rsidRPr="00D80CA6">
        <w:rPr>
          <w:sz w:val="28"/>
          <w:szCs w:val="28"/>
        </w:rPr>
        <w:t>И.о</w:t>
      </w:r>
      <w:proofErr w:type="spellEnd"/>
      <w:r w:rsidRPr="00D80CA6">
        <w:rPr>
          <w:sz w:val="28"/>
          <w:szCs w:val="28"/>
        </w:rPr>
        <w:t>. прокурора района</w:t>
      </w:r>
    </w:p>
    <w:p w:rsidR="00362E33" w:rsidRPr="00D80CA6" w:rsidRDefault="00362E33" w:rsidP="00362E33">
      <w:pPr>
        <w:jc w:val="both"/>
        <w:rPr>
          <w:sz w:val="28"/>
          <w:szCs w:val="28"/>
        </w:rPr>
      </w:pPr>
    </w:p>
    <w:p w:rsidR="00362E33" w:rsidRPr="00D80CA6" w:rsidRDefault="00362E33" w:rsidP="00362E33">
      <w:pPr>
        <w:jc w:val="both"/>
        <w:rPr>
          <w:sz w:val="28"/>
          <w:szCs w:val="28"/>
        </w:rPr>
      </w:pPr>
      <w:r w:rsidRPr="00D80CA6">
        <w:rPr>
          <w:sz w:val="28"/>
          <w:szCs w:val="28"/>
        </w:rPr>
        <w:t>советник юстиции</w:t>
      </w:r>
      <w:r w:rsidRPr="00D80CA6">
        <w:rPr>
          <w:sz w:val="28"/>
          <w:szCs w:val="28"/>
        </w:rPr>
        <w:tab/>
      </w:r>
      <w:r w:rsidRPr="00D80CA6">
        <w:rPr>
          <w:sz w:val="28"/>
          <w:szCs w:val="28"/>
        </w:rPr>
        <w:tab/>
      </w:r>
      <w:r w:rsidRPr="00D80CA6">
        <w:rPr>
          <w:sz w:val="28"/>
          <w:szCs w:val="28"/>
        </w:rPr>
        <w:tab/>
      </w:r>
      <w:r w:rsidRPr="00D80CA6">
        <w:rPr>
          <w:sz w:val="28"/>
          <w:szCs w:val="28"/>
        </w:rPr>
        <w:tab/>
      </w:r>
      <w:r w:rsidRPr="00D80CA6">
        <w:rPr>
          <w:sz w:val="28"/>
          <w:szCs w:val="28"/>
        </w:rPr>
        <w:tab/>
      </w:r>
      <w:r w:rsidRPr="00D80CA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Pr="00D80CA6">
        <w:rPr>
          <w:sz w:val="28"/>
          <w:szCs w:val="28"/>
        </w:rPr>
        <w:t>И.Е.Ахвледиани</w:t>
      </w:r>
      <w:proofErr w:type="spellEnd"/>
    </w:p>
    <w:p w:rsidR="00362E33" w:rsidRDefault="00362E33" w:rsidP="00362E33">
      <w:pPr>
        <w:ind w:firstLine="851"/>
        <w:jc w:val="both"/>
        <w:rPr>
          <w:sz w:val="28"/>
          <w:szCs w:val="28"/>
        </w:rPr>
      </w:pPr>
    </w:p>
    <w:p w:rsidR="00362E33" w:rsidRPr="00B11138" w:rsidRDefault="00362E33" w:rsidP="00362E33">
      <w:pPr>
        <w:jc w:val="both"/>
        <w:rPr>
          <w:szCs w:val="28"/>
        </w:rPr>
      </w:pPr>
      <w:r w:rsidRPr="00D80CA6">
        <w:rPr>
          <w:szCs w:val="28"/>
        </w:rPr>
        <w:t xml:space="preserve">Н.В. </w:t>
      </w:r>
      <w:proofErr w:type="spellStart"/>
      <w:r w:rsidRPr="00D80CA6">
        <w:rPr>
          <w:szCs w:val="28"/>
        </w:rPr>
        <w:t>Разумова</w:t>
      </w:r>
      <w:proofErr w:type="spellEnd"/>
      <w:r w:rsidRPr="00D80CA6">
        <w:rPr>
          <w:szCs w:val="28"/>
        </w:rPr>
        <w:t>, тел. (838351)244-47</w:t>
      </w:r>
    </w:p>
    <w:p w:rsidR="00F25D4A" w:rsidRDefault="00F25D4A"/>
    <w:sectPr w:rsidR="00F25D4A" w:rsidSect="001C60DB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B" w:rsidRDefault="00362E33" w:rsidP="00404E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552B" w:rsidRDefault="00362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B" w:rsidRDefault="00362E33" w:rsidP="00404E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7552B" w:rsidRDefault="00362E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33"/>
    <w:rsid w:val="00362E33"/>
    <w:rsid w:val="00F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22BA"/>
  <w15:chartTrackingRefBased/>
  <w15:docId w15:val="{B56EEF94-502C-47CD-8C77-A25CF65C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62E33"/>
    <w:rPr>
      <w:sz w:val="24"/>
      <w:lang w:eastAsia="ru-RU"/>
    </w:rPr>
  </w:style>
  <w:style w:type="paragraph" w:styleId="a4">
    <w:name w:val="Body Text"/>
    <w:basedOn w:val="a"/>
    <w:link w:val="a3"/>
    <w:rsid w:val="00362E33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36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62E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2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6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2021-04-28T02:00:00Z</dcterms:created>
  <dcterms:modified xsi:type="dcterms:W3CDTF">2021-04-28T02:01:00Z</dcterms:modified>
</cp:coreProperties>
</file>