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BF" w:rsidRDefault="00DD5BBF" w:rsidP="00DD5BBF">
      <w:pPr>
        <w:ind w:left="70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учреждение</w:t>
      </w:r>
    </w:p>
    <w:p w:rsidR="00DD5BBF" w:rsidRDefault="00DD5BBF" w:rsidP="00DD5B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НОВОМИХАЙЛОВСКОГО СЕЛЬСОВЕТА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КОЧЕНЕВСКОГО РАЙОНА НОВОСИБИРСКОЙ ОБЛАСТИ</w:t>
      </w:r>
    </w:p>
    <w:p w:rsidR="00DD5BBF" w:rsidRDefault="00DD5BBF" w:rsidP="00DD5B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четвертого созыва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DD5BBF" w:rsidRDefault="00DD5BBF" w:rsidP="00DD5BBF">
      <w:pPr>
        <w:autoSpaceDE w:val="0"/>
        <w:autoSpaceDN w:val="0"/>
        <w:adjustRightInd w:val="0"/>
        <w:ind w:left="360"/>
      </w:pPr>
    </w:p>
    <w:p w:rsidR="00DD5BBF" w:rsidRDefault="00DD5BBF" w:rsidP="00DD5B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DD5BBF" w:rsidRDefault="00DD5BBF" w:rsidP="00DD5B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( </w:t>
      </w:r>
      <w:r w:rsidRPr="00373F26">
        <w:rPr>
          <w:b/>
          <w:bCs/>
          <w:sz w:val="24"/>
          <w:szCs w:val="24"/>
        </w:rPr>
        <w:t>двадцать восьмая</w:t>
      </w:r>
      <w:r>
        <w:rPr>
          <w:b/>
          <w:bCs/>
          <w:sz w:val="24"/>
          <w:szCs w:val="24"/>
        </w:rPr>
        <w:t xml:space="preserve"> </w:t>
      </w:r>
      <w:r w:rsidRPr="00373F26">
        <w:rPr>
          <w:rFonts w:ascii="Times New Roman CYR" w:hAnsi="Times New Roman CYR" w:cs="Times New Roman CYR"/>
          <w:b/>
          <w:bCs/>
          <w:sz w:val="24"/>
          <w:szCs w:val="24"/>
        </w:rPr>
        <w:t>сессия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DD5BBF" w:rsidRDefault="00DD5BBF" w:rsidP="00DD5B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5BBF" w:rsidRDefault="00DD5BBF" w:rsidP="00DD5B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   24.04.2014  № 3                                      с. Новомихайловка</w:t>
      </w:r>
    </w:p>
    <w:p w:rsidR="00DD5BBF" w:rsidRDefault="00DD5BBF" w:rsidP="00DD5BBF"/>
    <w:p w:rsidR="00DD5BBF" w:rsidRPr="00373F26" w:rsidRDefault="00DD5BBF" w:rsidP="00DD5BBF">
      <w:pPr>
        <w:ind w:firstLine="540"/>
        <w:jc w:val="center"/>
        <w:rPr>
          <w:b/>
          <w:sz w:val="28"/>
          <w:szCs w:val="28"/>
        </w:rPr>
      </w:pPr>
      <w:r w:rsidRPr="00373F26">
        <w:rPr>
          <w:b/>
          <w:sz w:val="28"/>
          <w:szCs w:val="28"/>
        </w:rPr>
        <w:t>Об утверждении   бюджета  Новомихайловского сельсовета</w:t>
      </w:r>
    </w:p>
    <w:p w:rsidR="00DD5BBF" w:rsidRPr="00373F26" w:rsidRDefault="00DD5BBF" w:rsidP="00DD5BBF">
      <w:pPr>
        <w:ind w:firstLine="540"/>
        <w:jc w:val="center"/>
        <w:rPr>
          <w:b/>
          <w:sz w:val="28"/>
          <w:szCs w:val="28"/>
        </w:rPr>
      </w:pPr>
      <w:proofErr w:type="spellStart"/>
      <w:r w:rsidRPr="00373F26">
        <w:rPr>
          <w:b/>
          <w:sz w:val="28"/>
          <w:szCs w:val="28"/>
        </w:rPr>
        <w:t>Коченевского</w:t>
      </w:r>
      <w:proofErr w:type="spellEnd"/>
      <w:r w:rsidRPr="00373F26">
        <w:rPr>
          <w:b/>
          <w:sz w:val="28"/>
          <w:szCs w:val="28"/>
        </w:rPr>
        <w:t xml:space="preserve"> района Новосибирской области за 2013 год</w:t>
      </w:r>
    </w:p>
    <w:p w:rsidR="00DD5BBF" w:rsidRPr="00373F26" w:rsidRDefault="00DD5BBF" w:rsidP="00DD5BBF">
      <w:pPr>
        <w:ind w:firstLine="540"/>
        <w:jc w:val="center"/>
        <w:rPr>
          <w:b/>
          <w:sz w:val="24"/>
          <w:szCs w:val="24"/>
        </w:rPr>
      </w:pPr>
    </w:p>
    <w:p w:rsidR="00DD5BBF" w:rsidRPr="00373F26" w:rsidRDefault="00DD5BBF" w:rsidP="00DD5BBF">
      <w:pPr>
        <w:ind w:firstLine="540"/>
        <w:jc w:val="both"/>
        <w:rPr>
          <w:sz w:val="24"/>
          <w:szCs w:val="24"/>
        </w:rPr>
      </w:pPr>
      <w:proofErr w:type="gramStart"/>
      <w:r w:rsidRPr="00373F26">
        <w:rPr>
          <w:sz w:val="24"/>
          <w:szCs w:val="24"/>
        </w:rPr>
        <w:t xml:space="preserve">Руководствуясь Бюджетным кодексом Российской Федерации, Федеральным законам Российской Федерации от 6.10.2003г. №131-ФЗ «Об общих принципах организации местного самоуправления в Российской Федерации», решением Совета депутатов Новомихайловского сельсовета от </w:t>
      </w:r>
      <w:r w:rsidRPr="00373F26">
        <w:rPr>
          <w:color w:val="000000"/>
          <w:sz w:val="24"/>
          <w:szCs w:val="24"/>
        </w:rPr>
        <w:t>29.03.2012г. № 1</w:t>
      </w:r>
      <w:r w:rsidRPr="00373F26">
        <w:rPr>
          <w:sz w:val="24"/>
          <w:szCs w:val="24"/>
        </w:rPr>
        <w:t xml:space="preserve">  «О положении «О бюджетном процессе в Новомихайловском сельсовете </w:t>
      </w:r>
      <w:proofErr w:type="spellStart"/>
      <w:r w:rsidRPr="00373F26">
        <w:rPr>
          <w:sz w:val="24"/>
          <w:szCs w:val="24"/>
        </w:rPr>
        <w:t>Коченевского</w:t>
      </w:r>
      <w:proofErr w:type="spellEnd"/>
      <w:r w:rsidRPr="00373F26">
        <w:rPr>
          <w:sz w:val="24"/>
          <w:szCs w:val="24"/>
        </w:rPr>
        <w:t xml:space="preserve"> района Новосибирской области», Совет депутатов  Новомихайловского сельсовета </w:t>
      </w:r>
      <w:proofErr w:type="spellStart"/>
      <w:r w:rsidRPr="00373F26">
        <w:rPr>
          <w:sz w:val="24"/>
          <w:szCs w:val="24"/>
        </w:rPr>
        <w:t>Коченевского</w:t>
      </w:r>
      <w:proofErr w:type="spellEnd"/>
      <w:r w:rsidRPr="00373F26">
        <w:rPr>
          <w:sz w:val="24"/>
          <w:szCs w:val="24"/>
        </w:rPr>
        <w:t xml:space="preserve"> района Новосибирской области, Экспертным заключением Контрольно-счетной комиссии </w:t>
      </w:r>
      <w:proofErr w:type="spellStart"/>
      <w:r w:rsidRPr="00373F26">
        <w:rPr>
          <w:sz w:val="24"/>
          <w:szCs w:val="24"/>
        </w:rPr>
        <w:t>Коченевского</w:t>
      </w:r>
      <w:proofErr w:type="spellEnd"/>
      <w:r w:rsidRPr="00373F26">
        <w:rPr>
          <w:sz w:val="24"/>
          <w:szCs w:val="24"/>
        </w:rPr>
        <w:t xml:space="preserve"> района от </w:t>
      </w:r>
      <w:r>
        <w:rPr>
          <w:sz w:val="24"/>
          <w:szCs w:val="24"/>
        </w:rPr>
        <w:t xml:space="preserve"> 17.02.2014 года</w:t>
      </w:r>
      <w:proofErr w:type="gramEnd"/>
    </w:p>
    <w:p w:rsidR="00DD5BBF" w:rsidRPr="00373F26" w:rsidRDefault="00DD5BBF" w:rsidP="00DD5BBF">
      <w:pPr>
        <w:ind w:firstLine="540"/>
        <w:jc w:val="both"/>
        <w:rPr>
          <w:sz w:val="24"/>
          <w:szCs w:val="24"/>
        </w:rPr>
      </w:pPr>
      <w:r w:rsidRPr="00373F26">
        <w:rPr>
          <w:sz w:val="24"/>
          <w:szCs w:val="24"/>
        </w:rPr>
        <w:t xml:space="preserve"> </w:t>
      </w:r>
      <w:r w:rsidRPr="00373F26">
        <w:rPr>
          <w:b/>
          <w:sz w:val="24"/>
          <w:szCs w:val="24"/>
        </w:rPr>
        <w:t>РЕШИЛ</w:t>
      </w:r>
      <w:r w:rsidRPr="00373F26">
        <w:rPr>
          <w:sz w:val="24"/>
          <w:szCs w:val="24"/>
        </w:rPr>
        <w:t xml:space="preserve">:  утвердить  бюджет  Новомихайловского сельсовета </w:t>
      </w:r>
      <w:proofErr w:type="spellStart"/>
      <w:r w:rsidRPr="00373F26">
        <w:rPr>
          <w:sz w:val="24"/>
          <w:szCs w:val="24"/>
        </w:rPr>
        <w:t>Коченевского</w:t>
      </w:r>
      <w:proofErr w:type="spellEnd"/>
      <w:r w:rsidRPr="00373F26">
        <w:rPr>
          <w:sz w:val="24"/>
          <w:szCs w:val="24"/>
        </w:rPr>
        <w:t xml:space="preserve"> района Новосибирской области на 2013 год»:</w:t>
      </w:r>
    </w:p>
    <w:p w:rsidR="00DD5BBF" w:rsidRPr="00373F26" w:rsidRDefault="00DD5BBF" w:rsidP="00DD5BBF">
      <w:pPr>
        <w:ind w:firstLine="540"/>
        <w:rPr>
          <w:sz w:val="24"/>
          <w:szCs w:val="24"/>
        </w:rPr>
      </w:pPr>
      <w:r w:rsidRPr="00373F26">
        <w:rPr>
          <w:b/>
          <w:sz w:val="24"/>
          <w:szCs w:val="24"/>
        </w:rPr>
        <w:t xml:space="preserve">Статья  1. </w:t>
      </w:r>
    </w:p>
    <w:p w:rsidR="00DD5BBF" w:rsidRPr="00373F26" w:rsidRDefault="00DD5BBF" w:rsidP="00DD5BBF">
      <w:pPr>
        <w:ind w:firstLine="540"/>
        <w:jc w:val="both"/>
        <w:rPr>
          <w:sz w:val="24"/>
          <w:szCs w:val="24"/>
        </w:rPr>
      </w:pPr>
      <w:r w:rsidRPr="00373F26">
        <w:rPr>
          <w:sz w:val="24"/>
          <w:szCs w:val="24"/>
        </w:rPr>
        <w:t xml:space="preserve">Утвердить основные характеристики местного бюджета Новомихайловского сельсовета </w:t>
      </w:r>
      <w:proofErr w:type="spellStart"/>
      <w:r w:rsidRPr="00373F26">
        <w:rPr>
          <w:sz w:val="24"/>
          <w:szCs w:val="24"/>
        </w:rPr>
        <w:t>Коченевского</w:t>
      </w:r>
      <w:proofErr w:type="spellEnd"/>
      <w:r w:rsidRPr="00373F26">
        <w:rPr>
          <w:sz w:val="24"/>
          <w:szCs w:val="24"/>
        </w:rPr>
        <w:t xml:space="preserve"> района Новосибирской области на 2013 год.</w:t>
      </w:r>
    </w:p>
    <w:p w:rsidR="00DD5BBF" w:rsidRPr="00373F26" w:rsidRDefault="00DD5BBF" w:rsidP="00DD5BBF">
      <w:pPr>
        <w:numPr>
          <w:ilvl w:val="1"/>
          <w:numId w:val="16"/>
        </w:numPr>
        <w:tabs>
          <w:tab w:val="num" w:pos="180"/>
        </w:tabs>
        <w:ind w:left="180" w:firstLine="360"/>
        <w:jc w:val="both"/>
        <w:rPr>
          <w:sz w:val="24"/>
          <w:szCs w:val="24"/>
        </w:rPr>
      </w:pPr>
      <w:r w:rsidRPr="00373F26">
        <w:rPr>
          <w:sz w:val="24"/>
          <w:szCs w:val="24"/>
        </w:rPr>
        <w:t xml:space="preserve"> общий объем доходов местного бюджета в сумме 19399,0 тыс. рублей, в том числе общий объем межбюджетных трансфертов, получаемых из других бюджетов бюджетной системы Российской Федерации, в сумме 18491,0 тыс. рублей;  </w:t>
      </w:r>
    </w:p>
    <w:p w:rsidR="00DD5BBF" w:rsidRPr="00373F26" w:rsidRDefault="00DD5BBF" w:rsidP="00DD5BBF">
      <w:pPr>
        <w:numPr>
          <w:ilvl w:val="1"/>
          <w:numId w:val="16"/>
        </w:numPr>
        <w:tabs>
          <w:tab w:val="num" w:pos="0"/>
        </w:tabs>
        <w:ind w:left="0" w:firstLine="540"/>
        <w:jc w:val="both"/>
        <w:rPr>
          <w:sz w:val="24"/>
          <w:szCs w:val="24"/>
        </w:rPr>
      </w:pPr>
      <w:r w:rsidRPr="00373F26">
        <w:rPr>
          <w:sz w:val="24"/>
          <w:szCs w:val="24"/>
        </w:rPr>
        <w:t xml:space="preserve">общий объем расходов местного бюджета в сумме 19399,0 тыс. рублей. </w:t>
      </w:r>
    </w:p>
    <w:p w:rsidR="00DD5BBF" w:rsidRPr="00373F26" w:rsidRDefault="00DD5BBF" w:rsidP="00DD5BBF">
      <w:pPr>
        <w:ind w:firstLine="540"/>
        <w:jc w:val="both"/>
        <w:rPr>
          <w:b/>
          <w:sz w:val="24"/>
          <w:szCs w:val="24"/>
        </w:rPr>
      </w:pPr>
      <w:r w:rsidRPr="00373F26">
        <w:rPr>
          <w:b/>
          <w:sz w:val="24"/>
          <w:szCs w:val="24"/>
        </w:rPr>
        <w:t>Статью 2</w:t>
      </w:r>
    </w:p>
    <w:p w:rsidR="00DD5BBF" w:rsidRPr="00373F26" w:rsidRDefault="00DD5BBF" w:rsidP="00DD5BBF">
      <w:pPr>
        <w:numPr>
          <w:ilvl w:val="0"/>
          <w:numId w:val="17"/>
        </w:numPr>
        <w:tabs>
          <w:tab w:val="num" w:pos="0"/>
        </w:tabs>
        <w:ind w:left="0" w:firstLine="540"/>
        <w:jc w:val="both"/>
        <w:rPr>
          <w:sz w:val="24"/>
          <w:szCs w:val="24"/>
        </w:rPr>
      </w:pPr>
      <w:r w:rsidRPr="00373F26">
        <w:rPr>
          <w:sz w:val="24"/>
          <w:szCs w:val="24"/>
        </w:rPr>
        <w:t>Утвердить в местном бюджете на 2013</w:t>
      </w:r>
      <w:r>
        <w:rPr>
          <w:sz w:val="24"/>
          <w:szCs w:val="24"/>
        </w:rPr>
        <w:t xml:space="preserve"> </w:t>
      </w:r>
      <w:r w:rsidRPr="00373F26">
        <w:rPr>
          <w:sz w:val="24"/>
          <w:szCs w:val="24"/>
        </w:rPr>
        <w:t>год  поступления видов доходов по основным источникам  в объеме согласно приложению № 1 к настоящему Решению;</w:t>
      </w:r>
    </w:p>
    <w:p w:rsidR="00DD5BBF" w:rsidRPr="00373F26" w:rsidRDefault="00DD5BBF" w:rsidP="00DD5BBF">
      <w:pPr>
        <w:ind w:firstLine="540"/>
        <w:jc w:val="both"/>
        <w:rPr>
          <w:b/>
          <w:sz w:val="24"/>
          <w:szCs w:val="24"/>
        </w:rPr>
      </w:pPr>
      <w:r w:rsidRPr="00373F26">
        <w:rPr>
          <w:b/>
          <w:sz w:val="24"/>
          <w:szCs w:val="24"/>
        </w:rPr>
        <w:t>Статья 3</w:t>
      </w:r>
    </w:p>
    <w:p w:rsidR="00DD5BBF" w:rsidRPr="00373F26" w:rsidRDefault="00DD5BBF" w:rsidP="00DD5BBF">
      <w:pPr>
        <w:numPr>
          <w:ilvl w:val="0"/>
          <w:numId w:val="18"/>
        </w:numPr>
        <w:tabs>
          <w:tab w:val="num" w:pos="0"/>
        </w:tabs>
        <w:ind w:left="0" w:firstLine="540"/>
        <w:jc w:val="both"/>
        <w:rPr>
          <w:sz w:val="24"/>
          <w:szCs w:val="24"/>
        </w:rPr>
      </w:pPr>
      <w:r w:rsidRPr="00373F26">
        <w:rPr>
          <w:sz w:val="24"/>
          <w:szCs w:val="24"/>
        </w:rPr>
        <w:t>Утвердить в пределах общего объема расходов, установленного Пунктом №1 настоящего Решения, распределение бюджетных ассигнований по разделам, подразделам, целевым статьям и видам расходов классификации расходов бюджета на 2013год  согласно приложению № 2 к настоящему Решению.</w:t>
      </w:r>
    </w:p>
    <w:p w:rsidR="00DD5BBF" w:rsidRPr="00373F26" w:rsidRDefault="00DD5BBF" w:rsidP="00DD5BBF">
      <w:pPr>
        <w:numPr>
          <w:ilvl w:val="0"/>
          <w:numId w:val="18"/>
        </w:numPr>
        <w:tabs>
          <w:tab w:val="num" w:pos="0"/>
        </w:tabs>
        <w:ind w:left="0" w:firstLine="540"/>
        <w:jc w:val="both"/>
        <w:rPr>
          <w:sz w:val="24"/>
          <w:szCs w:val="24"/>
        </w:rPr>
      </w:pPr>
      <w:r w:rsidRPr="00373F26">
        <w:rPr>
          <w:sz w:val="24"/>
          <w:szCs w:val="24"/>
        </w:rPr>
        <w:t>Утвердить ведомственную структуру расходов местного бюджета  на 2013год и плановый период 2014-2015 год согласно приложению № 3 к настоящему Решению.</w:t>
      </w:r>
    </w:p>
    <w:p w:rsidR="00DD5BBF" w:rsidRPr="00373F26" w:rsidRDefault="00DD5BBF" w:rsidP="00DD5BBF">
      <w:pPr>
        <w:ind w:firstLine="540"/>
        <w:jc w:val="both"/>
        <w:rPr>
          <w:b/>
          <w:sz w:val="24"/>
          <w:szCs w:val="24"/>
        </w:rPr>
      </w:pPr>
      <w:r w:rsidRPr="00373F26">
        <w:rPr>
          <w:b/>
          <w:sz w:val="24"/>
          <w:szCs w:val="24"/>
        </w:rPr>
        <w:t>Статья 4</w:t>
      </w:r>
    </w:p>
    <w:p w:rsidR="00DD5BBF" w:rsidRPr="00373F26" w:rsidRDefault="00DD5BBF" w:rsidP="00DD5BBF">
      <w:pPr>
        <w:numPr>
          <w:ilvl w:val="0"/>
          <w:numId w:val="19"/>
        </w:numPr>
        <w:tabs>
          <w:tab w:val="num" w:pos="0"/>
          <w:tab w:val="num" w:pos="1608"/>
        </w:tabs>
        <w:ind w:left="0" w:firstLine="540"/>
        <w:jc w:val="both"/>
        <w:rPr>
          <w:sz w:val="24"/>
          <w:szCs w:val="24"/>
        </w:rPr>
      </w:pPr>
      <w:r w:rsidRPr="00373F26">
        <w:rPr>
          <w:sz w:val="24"/>
          <w:szCs w:val="24"/>
        </w:rPr>
        <w:t xml:space="preserve">Утвердить источники финансирования дефицита местного бюджета на 2013год  согласно приложению № 4 к настоящему Решению.         </w:t>
      </w:r>
    </w:p>
    <w:p w:rsidR="00DD5BBF" w:rsidRPr="00373F26" w:rsidRDefault="00DD5BBF" w:rsidP="00DD5BBF">
      <w:pPr>
        <w:tabs>
          <w:tab w:val="num" w:pos="1608"/>
        </w:tabs>
        <w:jc w:val="both"/>
        <w:rPr>
          <w:b/>
          <w:sz w:val="24"/>
          <w:szCs w:val="24"/>
        </w:rPr>
      </w:pPr>
      <w:r w:rsidRPr="00373F26">
        <w:rPr>
          <w:b/>
          <w:sz w:val="24"/>
          <w:szCs w:val="24"/>
        </w:rPr>
        <w:t xml:space="preserve">      Статья 5</w:t>
      </w:r>
    </w:p>
    <w:p w:rsidR="00DD5BBF" w:rsidRPr="00373F26" w:rsidRDefault="00DD5BBF" w:rsidP="00DD5BBF">
      <w:pPr>
        <w:tabs>
          <w:tab w:val="num" w:pos="1608"/>
        </w:tabs>
        <w:jc w:val="both"/>
        <w:rPr>
          <w:sz w:val="24"/>
          <w:szCs w:val="24"/>
        </w:rPr>
      </w:pPr>
      <w:r w:rsidRPr="00373F26">
        <w:rPr>
          <w:sz w:val="24"/>
          <w:szCs w:val="24"/>
        </w:rPr>
        <w:t>1.   Утвердить перечень публичных нормативных обязательств, подлежащих исполнению за счет средств местного бюджета на 2013год   к настоящему Решению.</w:t>
      </w:r>
    </w:p>
    <w:p w:rsidR="00DD5BBF" w:rsidRPr="00373F26" w:rsidRDefault="00DD5BBF" w:rsidP="00DD5BBF">
      <w:pPr>
        <w:ind w:firstLine="540"/>
        <w:jc w:val="both"/>
        <w:rPr>
          <w:sz w:val="24"/>
          <w:szCs w:val="24"/>
        </w:rPr>
      </w:pPr>
      <w:r w:rsidRPr="00373F26">
        <w:rPr>
          <w:b/>
          <w:sz w:val="24"/>
          <w:szCs w:val="24"/>
        </w:rPr>
        <w:t>Статья 6</w:t>
      </w:r>
      <w:r w:rsidRPr="00373F26">
        <w:rPr>
          <w:sz w:val="24"/>
          <w:szCs w:val="24"/>
        </w:rPr>
        <w:t>.</w:t>
      </w:r>
    </w:p>
    <w:p w:rsidR="00DD5BBF" w:rsidRPr="00373F26" w:rsidRDefault="00DD5BBF" w:rsidP="00DD5BBF">
      <w:pPr>
        <w:ind w:firstLine="540"/>
        <w:jc w:val="both"/>
        <w:rPr>
          <w:sz w:val="24"/>
          <w:szCs w:val="24"/>
        </w:rPr>
      </w:pPr>
      <w:r w:rsidRPr="00373F26">
        <w:rPr>
          <w:sz w:val="24"/>
          <w:szCs w:val="24"/>
        </w:rPr>
        <w:t>Опубликовать утверждение бюджета на 2013</w:t>
      </w:r>
      <w:r>
        <w:rPr>
          <w:sz w:val="24"/>
          <w:szCs w:val="24"/>
        </w:rPr>
        <w:t xml:space="preserve"> </w:t>
      </w:r>
      <w:r w:rsidRPr="00373F26">
        <w:rPr>
          <w:sz w:val="24"/>
          <w:szCs w:val="24"/>
        </w:rPr>
        <w:t xml:space="preserve">год Новомихайловского сельсовета </w:t>
      </w:r>
      <w:proofErr w:type="spellStart"/>
      <w:r w:rsidRPr="00373F26">
        <w:rPr>
          <w:sz w:val="24"/>
          <w:szCs w:val="24"/>
        </w:rPr>
        <w:t>Коченевского</w:t>
      </w:r>
      <w:proofErr w:type="spellEnd"/>
      <w:r w:rsidRPr="00373F26">
        <w:rPr>
          <w:sz w:val="24"/>
          <w:szCs w:val="24"/>
        </w:rPr>
        <w:t xml:space="preserve"> района Новосибирской области в местной газете «Вестник».</w:t>
      </w:r>
    </w:p>
    <w:p w:rsidR="00DD5BBF" w:rsidRPr="00373F26" w:rsidRDefault="00DD5BBF" w:rsidP="00DD5BBF">
      <w:pPr>
        <w:tabs>
          <w:tab w:val="num" w:pos="1608"/>
        </w:tabs>
        <w:jc w:val="both"/>
        <w:rPr>
          <w:sz w:val="24"/>
          <w:szCs w:val="24"/>
        </w:rPr>
      </w:pPr>
    </w:p>
    <w:p w:rsidR="00DD5BBF" w:rsidRPr="00373F26" w:rsidRDefault="00DD5BBF" w:rsidP="00DD5BBF">
      <w:pPr>
        <w:tabs>
          <w:tab w:val="num" w:pos="1608"/>
        </w:tabs>
        <w:jc w:val="both"/>
        <w:rPr>
          <w:sz w:val="24"/>
          <w:szCs w:val="24"/>
        </w:rPr>
      </w:pPr>
    </w:p>
    <w:p w:rsidR="00DD5BBF" w:rsidRPr="00373F26" w:rsidRDefault="00DD5BBF" w:rsidP="00DD5B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73F2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Новомихайловского сельсовета</w:t>
      </w:r>
      <w:r w:rsidRPr="00373F26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</w:t>
      </w:r>
      <w:r w:rsidRPr="00373F26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З.В.Фарафонтова</w:t>
      </w:r>
      <w:proofErr w:type="spellEnd"/>
      <w:r>
        <w:rPr>
          <w:sz w:val="24"/>
          <w:szCs w:val="24"/>
        </w:rPr>
        <w:t xml:space="preserve">        </w:t>
      </w:r>
      <w:r w:rsidRPr="00373F26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№1 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 К Решению об Утверждении бюджета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        на 2013год и плановый период 2014-2015г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</w:p>
    <w:p w:rsidR="00DD5BBF" w:rsidRPr="00373F26" w:rsidRDefault="00DD5BBF" w:rsidP="00DD5BBF">
      <w:pPr>
        <w:pStyle w:val="1"/>
        <w:rPr>
          <w:sz w:val="24"/>
        </w:rPr>
      </w:pPr>
      <w:r w:rsidRPr="00373F26">
        <w:rPr>
          <w:sz w:val="24"/>
        </w:rPr>
        <w:t xml:space="preserve">Перечень видов доходов бюджета Новомихайловского сельсовета на 2013 год и плановый период 2014-2015 год                                                                                                    </w:t>
      </w:r>
    </w:p>
    <w:p w:rsidR="00DD5BBF" w:rsidRPr="00373F26" w:rsidRDefault="00DD5BBF" w:rsidP="00DD5BBF">
      <w:pPr>
        <w:jc w:val="center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(тыс. рублей)</w:t>
      </w:r>
    </w:p>
    <w:tbl>
      <w:tblPr>
        <w:tblW w:w="10372" w:type="dxa"/>
        <w:tblInd w:w="-923" w:type="dxa"/>
        <w:tblLook w:val="01E0" w:firstRow="1" w:lastRow="1" w:firstColumn="1" w:lastColumn="1" w:noHBand="0" w:noVBand="0"/>
      </w:tblPr>
      <w:tblGrid>
        <w:gridCol w:w="3988"/>
        <w:gridCol w:w="3125"/>
        <w:gridCol w:w="1223"/>
        <w:gridCol w:w="1040"/>
        <w:gridCol w:w="996"/>
      </w:tblGrid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Наименование вида доходов бюджета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Код вида доходов бюджета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2013год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2015</w:t>
            </w:r>
          </w:p>
        </w:tc>
      </w:tr>
      <w:tr w:rsidR="00DD5BBF" w:rsidRPr="00373F26" w:rsidTr="00080C89">
        <w:trPr>
          <w:trHeight w:val="531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182 101 02021 01 0000 110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460,1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612,3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653,3</w:t>
            </w:r>
          </w:p>
        </w:tc>
      </w:tr>
      <w:tr w:rsidR="00DD5BBF" w:rsidRPr="00373F26" w:rsidTr="00080C89">
        <w:trPr>
          <w:trHeight w:val="531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proofErr w:type="spellStart"/>
            <w:r w:rsidRPr="00373F26">
              <w:rPr>
                <w:sz w:val="24"/>
                <w:szCs w:val="24"/>
              </w:rPr>
              <w:t>Единный</w:t>
            </w:r>
            <w:proofErr w:type="spellEnd"/>
            <w:r w:rsidRPr="00373F26">
              <w:rPr>
                <w:sz w:val="24"/>
                <w:szCs w:val="24"/>
              </w:rPr>
              <w:t xml:space="preserve"> с/х налог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182 105 03010 01 0000 110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Налог на имущество физических лиц …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182 106 01030 10 0000 110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19,2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8,5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Земельный налог …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182 106 06013 10 0000 110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304,5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231,4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231,4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Земельный налог (по </w:t>
            </w:r>
            <w:proofErr w:type="gramStart"/>
            <w:r w:rsidRPr="00373F26">
              <w:rPr>
                <w:sz w:val="24"/>
                <w:szCs w:val="24"/>
              </w:rPr>
              <w:t>обязательствам</w:t>
            </w:r>
            <w:proofErr w:type="gramEnd"/>
            <w:r w:rsidRPr="00373F26">
              <w:rPr>
                <w:sz w:val="24"/>
                <w:szCs w:val="24"/>
              </w:rPr>
              <w:t xml:space="preserve"> возникшим до 1января 2006г.)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182 109 04053 10 0000 110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818,1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852,2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893,2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444 111 01310 10 0000 120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45,9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145,0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145,0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Доходы, получаемые в виде арендной платы за имущество….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555 111 05035 10 0000 120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доходы от оказания платных услуг (работ</w:t>
            </w:r>
            <w:proofErr w:type="gramStart"/>
            <w:r w:rsidRPr="00373F26">
              <w:rPr>
                <w:sz w:val="24"/>
                <w:szCs w:val="24"/>
              </w:rPr>
              <w:t>)п</w:t>
            </w:r>
            <w:proofErr w:type="gramEnd"/>
            <w:r w:rsidRPr="00373F26">
              <w:rPr>
                <w:sz w:val="24"/>
                <w:szCs w:val="24"/>
              </w:rPr>
              <w:t>олучателями средств бюджетов поселения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555 113 01995 10 0000 130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25,4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Доходы от продажи </w:t>
            </w:r>
            <w:proofErr w:type="spellStart"/>
            <w:r w:rsidRPr="00373F26">
              <w:rPr>
                <w:sz w:val="24"/>
                <w:szCs w:val="24"/>
              </w:rPr>
              <w:t>зем</w:t>
            </w:r>
            <w:proofErr w:type="spellEnd"/>
            <w:r w:rsidRPr="00373F26">
              <w:rPr>
                <w:sz w:val="24"/>
                <w:szCs w:val="24"/>
              </w:rPr>
              <w:t>. участков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444 114 06013 10 0000 430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89,9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165,0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908,0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1017,2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1058,2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Дотация на выравнивание бюджетной обеспеченности поселений </w:t>
            </w:r>
            <w:proofErr w:type="spellStart"/>
            <w:r w:rsidRPr="00373F26">
              <w:rPr>
                <w:sz w:val="24"/>
                <w:szCs w:val="24"/>
              </w:rPr>
              <w:t>Коченевского</w:t>
            </w:r>
            <w:proofErr w:type="spellEnd"/>
            <w:r w:rsidRPr="00373F2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555 202 01001 10 0000 151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5721,2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5729,49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5327,44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Субсидии бюджетам на строительство, модернизацию и ремонт дорог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555 202 02041 10 0000 151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555 202 03015 10 0000 151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68,0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68,2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555 202 03024 10 0000 151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 xml:space="preserve">Субсидии на реализацию программы «Сохранение памятников и других мемориальных </w:t>
            </w:r>
            <w:proofErr w:type="gramStart"/>
            <w:r w:rsidRPr="00373F26">
              <w:rPr>
                <w:sz w:val="24"/>
                <w:szCs w:val="24"/>
              </w:rPr>
              <w:t>объектов</w:t>
            </w:r>
            <w:proofErr w:type="gramEnd"/>
            <w:r w:rsidRPr="00373F26">
              <w:rPr>
                <w:sz w:val="24"/>
                <w:szCs w:val="24"/>
              </w:rPr>
              <w:t xml:space="preserve"> увековечивающих память о новосибирцах-защитниках, отечества на 2013-2015 годы»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555 202 02999 10 0000 151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228,0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555 202 02999 10 0000 151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1433,9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555 202 04000 00 0000 151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591,6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555 207 05030 10 0000 180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9178,2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Субсидии на реализацию целевой программы «Развитие природоохранной деятельности в Новосибирской области»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555 202 02999 10 0000 151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405,0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Распределение субсидий на реализацию мероприятий ведомственной целевой программы «Государственная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2011-2013гг»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555 202 02999 10 0000 151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42,7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42,7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 xml:space="preserve">ИТОГО безвозмездных поступлений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18491,0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6473,19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5438,34</w:t>
            </w:r>
          </w:p>
        </w:tc>
      </w:tr>
      <w:tr w:rsidR="00DD5BBF" w:rsidRPr="00373F26" w:rsidTr="00080C89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19399,0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7490,39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6496,54</w:t>
            </w:r>
          </w:p>
        </w:tc>
      </w:tr>
    </w:tbl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Приложение № 2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           К Решению об утверждении бюджета 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        на 2013 год и плановый период 2014-2015г 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</w:p>
    <w:p w:rsidR="00DD5BBF" w:rsidRPr="00373F26" w:rsidRDefault="00DD5BBF" w:rsidP="00DD5BBF">
      <w:pPr>
        <w:jc w:val="right"/>
        <w:rPr>
          <w:sz w:val="24"/>
          <w:szCs w:val="24"/>
        </w:rPr>
      </w:pPr>
    </w:p>
    <w:p w:rsidR="00DD5BBF" w:rsidRPr="00373F26" w:rsidRDefault="00DD5BBF" w:rsidP="00DD5BBF">
      <w:pPr>
        <w:rPr>
          <w:b/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</w:t>
      </w:r>
      <w:r w:rsidRPr="00373F26">
        <w:rPr>
          <w:b/>
          <w:sz w:val="24"/>
          <w:szCs w:val="24"/>
        </w:rPr>
        <w:t xml:space="preserve">Распределение бюджетных ассигнований на 2013 год </w:t>
      </w:r>
    </w:p>
    <w:p w:rsidR="00DD5BBF" w:rsidRPr="00373F26" w:rsidRDefault="00DD5BBF" w:rsidP="00DD5BBF">
      <w:pPr>
        <w:jc w:val="center"/>
        <w:rPr>
          <w:sz w:val="24"/>
          <w:szCs w:val="24"/>
        </w:rPr>
      </w:pPr>
      <w:r w:rsidRPr="00373F26">
        <w:rPr>
          <w:b/>
          <w:sz w:val="24"/>
          <w:szCs w:val="24"/>
        </w:rPr>
        <w:t>и плановый период 2014-2015г</w:t>
      </w:r>
    </w:p>
    <w:p w:rsidR="00DD5BBF" w:rsidRPr="00373F26" w:rsidRDefault="00DD5BBF" w:rsidP="00DD5BBF">
      <w:pPr>
        <w:jc w:val="center"/>
        <w:rPr>
          <w:b/>
          <w:sz w:val="24"/>
          <w:szCs w:val="24"/>
        </w:rPr>
      </w:pPr>
      <w:r w:rsidRPr="00373F26">
        <w:rPr>
          <w:b/>
          <w:sz w:val="24"/>
          <w:szCs w:val="24"/>
        </w:rPr>
        <w:t>по разделам, подразделам, целевым статьям и видам расходов</w:t>
      </w: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>в тыс. рублей</w:t>
      </w:r>
    </w:p>
    <w:tbl>
      <w:tblPr>
        <w:tblW w:w="10957" w:type="dxa"/>
        <w:tblInd w:w="-1332" w:type="dxa"/>
        <w:tblLook w:val="01E0" w:firstRow="1" w:lastRow="1" w:firstColumn="1" w:lastColumn="1" w:noHBand="0" w:noVBand="0"/>
      </w:tblPr>
      <w:tblGrid>
        <w:gridCol w:w="4428"/>
        <w:gridCol w:w="799"/>
        <w:gridCol w:w="825"/>
        <w:gridCol w:w="1150"/>
        <w:gridCol w:w="697"/>
        <w:gridCol w:w="1066"/>
        <w:gridCol w:w="996"/>
        <w:gridCol w:w="996"/>
      </w:tblGrid>
      <w:tr w:rsidR="00DD5BBF" w:rsidRPr="00373F26" w:rsidTr="00080C89">
        <w:trPr>
          <w:trHeight w:val="46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73F26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2013г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2014г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2015г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 xml:space="preserve">Администрация Новомихайловского сельсовета </w:t>
            </w:r>
            <w:proofErr w:type="spellStart"/>
            <w:r w:rsidRPr="00373F26">
              <w:rPr>
                <w:b/>
                <w:i/>
                <w:sz w:val="24"/>
                <w:szCs w:val="24"/>
              </w:rPr>
              <w:t>Коченевского</w:t>
            </w:r>
            <w:proofErr w:type="spellEnd"/>
            <w:r w:rsidRPr="00373F26">
              <w:rPr>
                <w:b/>
                <w:i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19399,0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7490,39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6496,54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2382,6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2258,8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2263,8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482,8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464,3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Глава администрации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482,8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464,3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120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482,8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482,8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1879,9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1774,5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1779,5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1879,9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1774,5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1774,5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1082,1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1117,5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1117,5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1082,1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1117,5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1117,5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002 0400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792,5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632,0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194,6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597,9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567,0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567,0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25,0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002 0513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02 0513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Обеспечение деятельности финансово-бюджетного надзора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Контрольно-счетный орган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68,2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68,2</w:t>
            </w:r>
          </w:p>
        </w:tc>
      </w:tr>
      <w:tr w:rsidR="00DD5BBF" w:rsidRPr="00373F26" w:rsidTr="00080C89">
        <w:trPr>
          <w:trHeight w:val="6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68,2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66,5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66,5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1,7</w:t>
            </w:r>
          </w:p>
        </w:tc>
      </w:tr>
      <w:tr w:rsidR="00DD5BBF" w:rsidRPr="00373F26" w:rsidTr="00080C89">
        <w:trPr>
          <w:trHeight w:val="45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1,,7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44,0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32,0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Резервные средства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218 0000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7,5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7,5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219 0100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219 0100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219 0100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1763,4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195,0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Строительство, модернизация, ремонт автомобильных дорог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1582,7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Субсидии на объекты дорожной </w:t>
            </w:r>
            <w:proofErr w:type="gramStart"/>
            <w:r w:rsidRPr="00373F26">
              <w:rPr>
                <w:sz w:val="24"/>
                <w:szCs w:val="24"/>
              </w:rPr>
              <w:t>инфраструктуры</w:t>
            </w:r>
            <w:proofErr w:type="gramEnd"/>
            <w:r w:rsidRPr="00373F26">
              <w:rPr>
                <w:sz w:val="24"/>
                <w:szCs w:val="24"/>
              </w:rPr>
              <w:t xml:space="preserve"> отнесенные к муниципальной собственности в рамках соц. Развития села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82,7\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Долгосрочная целевая программа «Развитие автомобильных дорог в Новосибирской области на 2012-2014 годы»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522 6300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522 6300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522 6300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Полномочия по градостроению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338 0001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338 0001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Подпрограмма «Территориальное планирование Новосибирской области»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522 3201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522 3201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Целевая программа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7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Субсидии юридическим лицам (кроме государственных учреждений) и физическим лицам-</w:t>
            </w:r>
          </w:p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11639,5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1733,75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1225,78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132,7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132,7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350 0300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350 0300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350 0300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350 0300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Долгосрочная целевая программа по энергосбережению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522 2800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42,7</w:t>
            </w:r>
          </w:p>
        </w:tc>
      </w:tr>
      <w:tr w:rsidR="00DD5BBF" w:rsidRPr="00373F26" w:rsidTr="00080C89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Субсидии юридическим лицам (кроме государственных (муниципальных </w:t>
            </w:r>
            <w:proofErr w:type="gramStart"/>
            <w:r w:rsidRPr="00373F26">
              <w:rPr>
                <w:sz w:val="24"/>
                <w:szCs w:val="24"/>
              </w:rPr>
              <w:t>)у</w:t>
            </w:r>
            <w:proofErr w:type="gramEnd"/>
            <w:r w:rsidRPr="00373F26">
              <w:rPr>
                <w:sz w:val="24"/>
                <w:szCs w:val="24"/>
              </w:rPr>
              <w:t>чреждений, государственных корпораций 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522 2800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42,7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10520,8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890,6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413,08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Бюджетные инвестиции в объекты капитального строительства собственных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102 0102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9232,6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Бюджетные инвестиции в объекты государственной (муниципальной собственности) казенным учреждениям вне рамок государственного оборонного заказа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102 0102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9232,6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754,7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890,6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413,08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376,0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139,72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376,0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139,72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Субсидии юридическим лицам (кроме государственных учреждений) и </w:t>
            </w:r>
            <w:r w:rsidRPr="00373F26">
              <w:rPr>
                <w:sz w:val="24"/>
                <w:szCs w:val="24"/>
              </w:rPr>
              <w:lastRenderedPageBreak/>
              <w:t>физическим лицам—производителям товаров, работ и услуг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378,7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273,36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lastRenderedPageBreak/>
              <w:t>ВЦП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2013-2015 годы»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655 4300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Субсидии юридическим лицам (кроме государственных учреждений) и физическим лицам—производителям товаров, работ и услуг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655 4300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896,9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710,45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450,0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Субсидии юридическим лицам (кроме государственных учреждений) и физическим лицам—производителям товаров, работ и услуг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415,0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200.0</w:t>
            </w:r>
          </w:p>
          <w:p w:rsidR="00DD5BBF" w:rsidRPr="00373F26" w:rsidRDefault="00DD5BBF" w:rsidP="00080C8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Государственная целевая программа «Государственная поддержка муниципальных образований по благоустройству территорий населенных пунктов и подготовка объектов жилищно-коммунального хозяйства Новосибирской области к работе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Охрана объектов растительного и животного мира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Реализация природоохранных мероприятий в 2014-2016 году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655 6900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405,0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655 6900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405,0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655 6900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405,0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Целевая программа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795 0000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3066,4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2418,0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2200,0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3066,4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2418,0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2200,0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i/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Обеспечение деятельности подведомственных</w:t>
            </w:r>
            <w:r w:rsidRPr="00373F26">
              <w:rPr>
                <w:i/>
                <w:sz w:val="24"/>
                <w:szCs w:val="24"/>
              </w:rPr>
              <w:t xml:space="preserve"> </w:t>
            </w:r>
            <w:r w:rsidRPr="00373F26">
              <w:rPr>
                <w:sz w:val="24"/>
                <w:szCs w:val="24"/>
              </w:rPr>
              <w:t>учреждений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3006,4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2200,0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440 9900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2313,2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1347,3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1347,3</w:t>
            </w:r>
          </w:p>
        </w:tc>
      </w:tr>
      <w:tr w:rsidR="00DD5BBF" w:rsidRPr="00373F26" w:rsidTr="00080C89">
        <w:trPr>
          <w:trHeight w:val="3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2313,2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1347,3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1347,3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692,8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837,7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847,7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684,0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837,7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847,7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Уплата налогов, сборов и иных обязательных платежей в бюджеты бюджетной системы Российской </w:t>
            </w:r>
            <w:r w:rsidRPr="00373F26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4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Государственная поддержка в сфере Культуры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4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4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4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Долгосрочная целевая программа «Культура Новосибирской области 2012-2016годы»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522 3903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4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522 3903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5BBF" w:rsidRPr="00373F26" w:rsidRDefault="00DD5BBF" w:rsidP="00DD5BBF">
      <w:pPr>
        <w:rPr>
          <w:sz w:val="24"/>
          <w:szCs w:val="24"/>
        </w:rPr>
      </w:pPr>
    </w:p>
    <w:tbl>
      <w:tblPr>
        <w:tblStyle w:val="a4"/>
        <w:tblW w:w="10957" w:type="dxa"/>
        <w:tblInd w:w="-1332" w:type="dxa"/>
        <w:tblLook w:val="01E0" w:firstRow="1" w:lastRow="1" w:firstColumn="1" w:lastColumn="1" w:noHBand="0" w:noVBand="0"/>
      </w:tblPr>
      <w:tblGrid>
        <w:gridCol w:w="4477"/>
        <w:gridCol w:w="808"/>
        <w:gridCol w:w="833"/>
        <w:gridCol w:w="1162"/>
        <w:gridCol w:w="617"/>
        <w:gridCol w:w="1068"/>
        <w:gridCol w:w="996"/>
        <w:gridCol w:w="996"/>
      </w:tblGrid>
      <w:tr w:rsidR="00DD5BBF" w:rsidRPr="00373F26" w:rsidTr="00080C89">
        <w:trPr>
          <w:trHeight w:val="4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522 3903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4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 xml:space="preserve">Реализация целевой программы «Сохранение памятников и других мемориальных </w:t>
            </w:r>
            <w:proofErr w:type="gramStart"/>
            <w:r w:rsidRPr="00373F26">
              <w:rPr>
                <w:b/>
                <w:sz w:val="24"/>
                <w:szCs w:val="24"/>
              </w:rPr>
              <w:t>объектов</w:t>
            </w:r>
            <w:proofErr w:type="gramEnd"/>
            <w:r w:rsidRPr="00373F26">
              <w:rPr>
                <w:b/>
                <w:sz w:val="24"/>
                <w:szCs w:val="24"/>
              </w:rPr>
              <w:t xml:space="preserve"> увековечивающих память о новосибирцах-защитниках отечества на 2013-2015 годы»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655 7200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2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655 7200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2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655 7200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2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324,8</w:t>
            </w:r>
          </w:p>
        </w:tc>
      </w:tr>
      <w:tr w:rsidR="00DD5BBF" w:rsidRPr="00373F26" w:rsidTr="00080C89">
        <w:trPr>
          <w:trHeight w:val="2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999 0000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324,8</w:t>
            </w:r>
          </w:p>
        </w:tc>
      </w:tr>
      <w:tr w:rsidR="00DD5BBF" w:rsidRPr="00373F26" w:rsidTr="00080C89">
        <w:trPr>
          <w:trHeight w:val="2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999 0000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324,8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Доплаты к пенсиям государственным служащим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491 0100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491 0100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491 0100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ДЦП «Доступная среда для инвалидов в Новосибирской области на 2012-215годы»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522 4100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Прочие закупки товаров, работ, услуг </w:t>
            </w:r>
            <w:r w:rsidRPr="00373F26">
              <w:rPr>
                <w:sz w:val="24"/>
                <w:szCs w:val="24"/>
              </w:rPr>
              <w:lastRenderedPageBreak/>
              <w:t>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522 4100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  <w:tr w:rsidR="00DD5BBF" w:rsidRPr="00373F26" w:rsidTr="00080C89">
        <w:trPr>
          <w:trHeight w:val="5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</w:tbl>
    <w:p w:rsidR="00DD5BBF" w:rsidRPr="00373F26" w:rsidRDefault="00DD5BBF" w:rsidP="00DD5BBF">
      <w:pPr>
        <w:jc w:val="center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</w:t>
      </w:r>
    </w:p>
    <w:p w:rsidR="00DD5BBF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Приложение №3                          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К Решению об утверждение бюджета на 2013год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   И плановый период 2014-2015г</w:t>
      </w: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b/>
          <w:sz w:val="24"/>
          <w:szCs w:val="24"/>
        </w:rPr>
      </w:pPr>
      <w:r w:rsidRPr="00373F26">
        <w:rPr>
          <w:b/>
          <w:sz w:val="24"/>
          <w:szCs w:val="24"/>
        </w:rPr>
        <w:t>Ведомственная структура расходов местного бюджета на 2013 год</w:t>
      </w:r>
    </w:p>
    <w:p w:rsidR="00DD5BBF" w:rsidRPr="00373F26" w:rsidRDefault="00DD5BBF" w:rsidP="00DD5BBF">
      <w:pPr>
        <w:jc w:val="center"/>
        <w:rPr>
          <w:b/>
          <w:sz w:val="24"/>
          <w:szCs w:val="24"/>
        </w:rPr>
      </w:pPr>
      <w:r w:rsidRPr="00373F26">
        <w:rPr>
          <w:b/>
          <w:sz w:val="24"/>
          <w:szCs w:val="24"/>
        </w:rPr>
        <w:t>плановый период 2014-2015г.</w:t>
      </w: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>в тыс. рублей</w:t>
      </w:r>
    </w:p>
    <w:tbl>
      <w:tblPr>
        <w:tblStyle w:val="a4"/>
        <w:tblW w:w="0" w:type="auto"/>
        <w:tblInd w:w="-1142" w:type="dxa"/>
        <w:tblLayout w:type="fixed"/>
        <w:tblLook w:val="01E0" w:firstRow="1" w:lastRow="1" w:firstColumn="1" w:lastColumn="1" w:noHBand="0" w:noVBand="0"/>
      </w:tblPr>
      <w:tblGrid>
        <w:gridCol w:w="4130"/>
        <w:gridCol w:w="900"/>
        <w:gridCol w:w="540"/>
        <w:gridCol w:w="720"/>
        <w:gridCol w:w="900"/>
        <w:gridCol w:w="720"/>
        <w:gridCol w:w="1080"/>
        <w:gridCol w:w="1080"/>
        <w:gridCol w:w="1080"/>
      </w:tblGrid>
      <w:tr w:rsidR="00DD5BBF" w:rsidRPr="00373F26" w:rsidTr="00080C89">
        <w:trPr>
          <w:trHeight w:val="466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73F26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2013г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2014г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2015г</w:t>
            </w:r>
          </w:p>
        </w:tc>
      </w:tr>
      <w:tr w:rsidR="00DD5BBF" w:rsidRPr="00373F26" w:rsidTr="00080C89">
        <w:trPr>
          <w:trHeight w:val="451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 xml:space="preserve">Администрация Новомихайловского сельсовета </w:t>
            </w:r>
            <w:proofErr w:type="spellStart"/>
            <w:r w:rsidRPr="00373F26">
              <w:rPr>
                <w:b/>
                <w:i/>
                <w:sz w:val="24"/>
                <w:szCs w:val="24"/>
              </w:rPr>
              <w:t>Коченевского</w:t>
            </w:r>
            <w:proofErr w:type="spellEnd"/>
            <w:r w:rsidRPr="00373F26">
              <w:rPr>
                <w:b/>
                <w:i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19399,0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7490,39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6496,54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i/>
                <w:sz w:val="24"/>
                <w:szCs w:val="24"/>
              </w:rPr>
            </w:pPr>
            <w:r w:rsidRPr="00373F26">
              <w:rPr>
                <w:b/>
                <w:i/>
                <w:sz w:val="24"/>
                <w:szCs w:val="24"/>
              </w:rPr>
              <w:t>2382,,6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2263,8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464,3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482,8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120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482,8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482,8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464,3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1879,9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1774,5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1779,5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1879,9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1774,5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1774,5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1082,1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1117,5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1117,5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1082,1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1117,5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1117,5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002 0400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792,5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632,0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194,6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70,0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567,0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25,0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002 0513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Обеспечение деятельности финансово-бюджетного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Контрольно-счетный орган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002 0401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68,2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68,2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68,2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66,5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66,5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1,7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1,,7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44,0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32,0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070 0400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070 0400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070 0050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218 0000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</w:tr>
      <w:tr w:rsidR="00DD5BBF" w:rsidRPr="00373F26" w:rsidTr="00080C8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7,5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7,5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219 0100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219 0100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219 0100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373F26">
              <w:rPr>
                <w:sz w:val="24"/>
                <w:szCs w:val="24"/>
              </w:rPr>
              <w:lastRenderedPageBreak/>
              <w:t>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218 </w:t>
            </w:r>
            <w:r w:rsidRPr="00373F26">
              <w:rPr>
                <w:sz w:val="24"/>
                <w:szCs w:val="24"/>
              </w:rPr>
              <w:lastRenderedPageBreak/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1763,4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Строительство, модернизация,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 xml:space="preserve">Субсидии на объекты дорожной </w:t>
            </w:r>
            <w:proofErr w:type="gramStart"/>
            <w:r w:rsidRPr="00373F26">
              <w:rPr>
                <w:b/>
                <w:sz w:val="24"/>
                <w:szCs w:val="24"/>
              </w:rPr>
              <w:t>инфраструктуры</w:t>
            </w:r>
            <w:proofErr w:type="gramEnd"/>
            <w:r w:rsidRPr="00373F26">
              <w:rPr>
                <w:b/>
                <w:sz w:val="24"/>
                <w:szCs w:val="24"/>
              </w:rPr>
              <w:t xml:space="preserve"> отнесенные к муниципальной собственности в рамках соц. Развития села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315 0214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82,7\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315 0214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315 0214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315 0214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Долгосрочная целевая программа «Развитие автомобильных дорог в Новосибирской области на 2012-2014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522 6300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522 6300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371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522 6300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338 0000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338 0000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338 0000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44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Полномочия по градостроению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338 0001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338 0001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Подпрограмма «Территориальное планирование Новосибирской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522 3201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522 3201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lastRenderedPageBreak/>
              <w:t>Целевая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11639,5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1733,75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1225,78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132,7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350 0300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350 0300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350 0300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350 0300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Долгосрочная целевая программа по энергосбережению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522 2800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42,7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Субсидии юридическим лицам (кроме государственных (муниципальных </w:t>
            </w:r>
            <w:proofErr w:type="gramStart"/>
            <w:r w:rsidRPr="00373F26">
              <w:rPr>
                <w:sz w:val="24"/>
                <w:szCs w:val="24"/>
              </w:rPr>
              <w:t>)у</w:t>
            </w:r>
            <w:proofErr w:type="gramEnd"/>
            <w:r w:rsidRPr="00373F26">
              <w:rPr>
                <w:sz w:val="24"/>
                <w:szCs w:val="24"/>
              </w:rPr>
              <w:t>чреждений, государственных корпораций 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522 2800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42,7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10520,8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413,08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Резервные фонды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Бюджетные инвестиции в объекты капитального строительства собственных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102 0102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9232,6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Бюджетные инвестиции в объекты государственной (муниципальной собственности) казенным учреждениям вне рамок государственного оборонного заказа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102 0102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9232,6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351 0500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754,7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413,08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351 0500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139,72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Прочие закупки товаров, работ, услуг </w:t>
            </w:r>
            <w:r w:rsidRPr="00373F26">
              <w:rPr>
                <w:sz w:val="24"/>
                <w:szCs w:val="24"/>
              </w:rPr>
              <w:lastRenderedPageBreak/>
              <w:t>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351 </w:t>
            </w:r>
            <w:r w:rsidRPr="00373F26">
              <w:rPr>
                <w:sz w:val="24"/>
                <w:szCs w:val="24"/>
              </w:rPr>
              <w:lastRenderedPageBreak/>
              <w:t>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139,72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 xml:space="preserve">Субсидии юридическим лицам (кроме государственных (муниципальных </w:t>
            </w:r>
            <w:proofErr w:type="gramStart"/>
            <w:r w:rsidRPr="00373F26">
              <w:rPr>
                <w:sz w:val="24"/>
                <w:szCs w:val="24"/>
              </w:rPr>
              <w:t>)у</w:t>
            </w:r>
            <w:proofErr w:type="gramEnd"/>
            <w:r w:rsidRPr="00373F26">
              <w:rPr>
                <w:sz w:val="24"/>
                <w:szCs w:val="24"/>
              </w:rPr>
              <w:t>чреждений, государственных корпораций 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351 0500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378,7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273,36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ВЦП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2013-2015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655 4300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Субсидии юридическим лицам (кроме государственных учреждений) и физическим лицам—производителям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655 4300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896,8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710,45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680,0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600 0100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450,0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Субсидии не коммерческим организациям (за исключением государственных учреждений)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6000 100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265,1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415,0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600 0200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center" w:pos="213"/>
              </w:tabs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600 0400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600 0500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200.0</w:t>
            </w:r>
          </w:p>
          <w:p w:rsidR="00DD5BBF" w:rsidRPr="00373F26" w:rsidRDefault="00DD5BBF" w:rsidP="00080C89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600 0500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ВЦП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2013-2015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655 4300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655 4300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Охрана объектов растительного и животного мира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Реализация природоохранных мероприятий в 2014-2016 году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17,0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Целевая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795 0000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17,0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3066,4</w:t>
            </w:r>
          </w:p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2418,0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2200,0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3006,4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2418,0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2200,0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i/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Обеспечение деятельности подведомственных</w:t>
            </w:r>
            <w:r w:rsidRPr="00373F26">
              <w:rPr>
                <w:i/>
                <w:sz w:val="24"/>
                <w:szCs w:val="24"/>
              </w:rPr>
              <w:t xml:space="preserve"> </w:t>
            </w:r>
            <w:r w:rsidRPr="00373F26">
              <w:rPr>
                <w:sz w:val="24"/>
                <w:szCs w:val="24"/>
              </w:rPr>
              <w:t>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3006,4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2190,0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2200,0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440 9900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2313,2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1347,3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1347,3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2313,2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1347,3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1347,3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692,8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837,7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847,7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837,7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847,7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Государственная поддержка в сфере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450 8500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5,0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450 8500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450 8500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Долгосрочная целевая программа «Культура Новосибирской области 2012-2016годы»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522 3903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522 3903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522 3903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 xml:space="preserve">Реализация целевой программы «Сохранение памятников и других мемориальных </w:t>
            </w:r>
            <w:proofErr w:type="gramStart"/>
            <w:r w:rsidRPr="00373F26">
              <w:rPr>
                <w:b/>
                <w:sz w:val="24"/>
                <w:szCs w:val="24"/>
              </w:rPr>
              <w:t>объектов</w:t>
            </w:r>
            <w:proofErr w:type="gramEnd"/>
            <w:r w:rsidRPr="00373F26">
              <w:rPr>
                <w:b/>
                <w:sz w:val="24"/>
                <w:szCs w:val="24"/>
              </w:rPr>
              <w:t xml:space="preserve"> увековечивающих память о новосибирцах-защитниках отечества на 2013-2015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655 7200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655 7200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655 7200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187,3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324,8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999 </w:t>
            </w:r>
            <w:r w:rsidRPr="00373F26">
              <w:rPr>
                <w:sz w:val="24"/>
                <w:szCs w:val="24"/>
              </w:rPr>
              <w:lastRenderedPageBreak/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324,8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999 0000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187,3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324,8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Доплаты к пенсиям государственным служащим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491 0100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491 0100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491 0100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155,0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ДЦП «Доступная среда для инвалидов в Новосибирской области на 2012-215годы»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522 4100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512 9700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>)н</w:t>
            </w:r>
            <w:proofErr w:type="gramEnd"/>
            <w:r w:rsidRPr="00373F26">
              <w:rPr>
                <w:sz w:val="24"/>
                <w:szCs w:val="24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512 9700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  <w:tr w:rsidR="00DD5BBF" w:rsidRPr="00373F26" w:rsidTr="00080C89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Прочие закупки товаров, работ, услуг для государственных (муниципальных</w:t>
            </w:r>
            <w:proofErr w:type="gramStart"/>
            <w:r w:rsidRPr="00373F26">
              <w:rPr>
                <w:sz w:val="24"/>
                <w:szCs w:val="24"/>
              </w:rPr>
              <w:t xml:space="preserve"> )</w:t>
            </w:r>
            <w:proofErr w:type="gramEnd"/>
            <w:r w:rsidRPr="00373F26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512 9700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20,0</w:t>
            </w:r>
          </w:p>
        </w:tc>
      </w:tr>
    </w:tbl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Default="00DD5BBF" w:rsidP="00DD5BBF">
      <w:pPr>
        <w:rPr>
          <w:sz w:val="24"/>
          <w:szCs w:val="24"/>
        </w:rPr>
      </w:pPr>
    </w:p>
    <w:p w:rsidR="00DD5BBF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tabs>
          <w:tab w:val="left" w:pos="7699"/>
        </w:tabs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Приложение № 4</w:t>
      </w:r>
    </w:p>
    <w:p w:rsidR="00DD5BBF" w:rsidRPr="00373F26" w:rsidRDefault="00DD5BBF" w:rsidP="00DD5BBF">
      <w:pPr>
        <w:tabs>
          <w:tab w:val="left" w:pos="7699"/>
        </w:tabs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к Решению «Об утверждении бюджета</w:t>
      </w:r>
    </w:p>
    <w:p w:rsidR="00DD5BBF" w:rsidRPr="00373F26" w:rsidRDefault="00DD5BBF" w:rsidP="00DD5BBF">
      <w:pPr>
        <w:tabs>
          <w:tab w:val="left" w:pos="7699"/>
        </w:tabs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 на 2013год и плановый период 2014-2015г.</w:t>
      </w:r>
    </w:p>
    <w:p w:rsidR="00DD5BBF" w:rsidRPr="00373F26" w:rsidRDefault="00DD5BBF" w:rsidP="00DD5BBF">
      <w:pPr>
        <w:tabs>
          <w:tab w:val="left" w:pos="7699"/>
        </w:tabs>
        <w:jc w:val="right"/>
        <w:rPr>
          <w:sz w:val="24"/>
          <w:szCs w:val="24"/>
        </w:rPr>
      </w:pPr>
    </w:p>
    <w:p w:rsidR="00DD5BBF" w:rsidRPr="00373F26" w:rsidRDefault="00DD5BBF" w:rsidP="00DD5BBF">
      <w:pPr>
        <w:tabs>
          <w:tab w:val="left" w:pos="7699"/>
        </w:tabs>
        <w:jc w:val="center"/>
        <w:rPr>
          <w:b/>
          <w:sz w:val="24"/>
          <w:szCs w:val="24"/>
        </w:rPr>
      </w:pPr>
      <w:r w:rsidRPr="00373F26">
        <w:rPr>
          <w:b/>
          <w:sz w:val="24"/>
          <w:szCs w:val="24"/>
        </w:rPr>
        <w:t xml:space="preserve">Источники финансирования дефицита  местного бюджета Новомихайловского сельсовета </w:t>
      </w:r>
      <w:proofErr w:type="spellStart"/>
      <w:r w:rsidRPr="00373F26">
        <w:rPr>
          <w:b/>
          <w:sz w:val="24"/>
          <w:szCs w:val="24"/>
        </w:rPr>
        <w:t>Коченевского</w:t>
      </w:r>
      <w:proofErr w:type="spellEnd"/>
      <w:r w:rsidRPr="00373F26">
        <w:rPr>
          <w:b/>
          <w:sz w:val="24"/>
          <w:szCs w:val="24"/>
        </w:rPr>
        <w:t xml:space="preserve"> района Новосибирской области на 2013год</w:t>
      </w:r>
    </w:p>
    <w:p w:rsidR="00DD5BBF" w:rsidRPr="00373F26" w:rsidRDefault="00DD5BBF" w:rsidP="00DD5BBF">
      <w:pPr>
        <w:tabs>
          <w:tab w:val="left" w:pos="7699"/>
        </w:tabs>
        <w:jc w:val="center"/>
        <w:rPr>
          <w:sz w:val="24"/>
          <w:szCs w:val="24"/>
        </w:rPr>
      </w:pPr>
      <w:r w:rsidRPr="00373F26">
        <w:rPr>
          <w:b/>
          <w:sz w:val="24"/>
          <w:szCs w:val="24"/>
        </w:rPr>
        <w:t xml:space="preserve">и плановый период 2014-2015гг. </w:t>
      </w:r>
    </w:p>
    <w:p w:rsidR="00DD5BBF" w:rsidRPr="00373F26" w:rsidRDefault="00DD5BBF" w:rsidP="00DD5BBF">
      <w:pPr>
        <w:tabs>
          <w:tab w:val="left" w:pos="7699"/>
        </w:tabs>
        <w:jc w:val="center"/>
        <w:rPr>
          <w:sz w:val="24"/>
          <w:szCs w:val="24"/>
        </w:rPr>
      </w:pPr>
    </w:p>
    <w:tbl>
      <w:tblPr>
        <w:tblStyle w:val="a4"/>
        <w:tblW w:w="10728" w:type="dxa"/>
        <w:tblInd w:w="-1103" w:type="dxa"/>
        <w:tblLook w:val="01E0" w:firstRow="1" w:lastRow="1" w:firstColumn="1" w:lastColumn="1" w:noHBand="0" w:noVBand="0"/>
      </w:tblPr>
      <w:tblGrid>
        <w:gridCol w:w="2115"/>
        <w:gridCol w:w="5357"/>
        <w:gridCol w:w="1209"/>
        <w:gridCol w:w="1051"/>
        <w:gridCol w:w="996"/>
      </w:tblGrid>
      <w:tr w:rsidR="00DD5BBF" w:rsidRPr="00373F26" w:rsidTr="00080C89">
        <w:trPr>
          <w:trHeight w:val="103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Код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2014</w:t>
            </w:r>
          </w:p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2015</w:t>
            </w: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Источники внутреннего финансирования дефицита местного бюджета администрации Новомихайловского сельсовета,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01 03 00 00 00 0000 700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01 03 00 00 10 0000 710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01 03 00 00 00 0000 800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01 03 00 00 10 0000 810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-19399,0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-7490,39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-6496,54</w:t>
            </w:r>
          </w:p>
        </w:tc>
      </w:tr>
      <w:tr w:rsidR="00DD5BBF" w:rsidRPr="00373F26" w:rsidTr="00080C89">
        <w:trPr>
          <w:trHeight w:val="56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-19399,0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-7490,39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-6496,54</w:t>
            </w: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-19399,0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-7490,39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-6496,54</w:t>
            </w: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-19399,0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-7490,39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-6496,54</w:t>
            </w: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19399,0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7490,39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6496,54</w:t>
            </w: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01 05 02 00 00 0000 600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19399,0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7490,39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6496,54</w:t>
            </w: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19399,0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7490,39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6496,54</w:t>
            </w:r>
          </w:p>
        </w:tc>
      </w:tr>
      <w:tr w:rsidR="00DD5BBF" w:rsidRPr="00373F26" w:rsidTr="00080C8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19399,0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7490,39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tabs>
                <w:tab w:val="left" w:pos="7699"/>
              </w:tabs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6496,54</w:t>
            </w:r>
          </w:p>
        </w:tc>
      </w:tr>
    </w:tbl>
    <w:p w:rsidR="00DD5BBF" w:rsidRPr="00373F26" w:rsidRDefault="00DD5BBF" w:rsidP="00DD5BBF">
      <w:pPr>
        <w:tabs>
          <w:tab w:val="left" w:pos="7699"/>
        </w:tabs>
        <w:rPr>
          <w:b/>
          <w:sz w:val="24"/>
          <w:szCs w:val="24"/>
        </w:rPr>
      </w:pPr>
    </w:p>
    <w:p w:rsidR="00DD5BBF" w:rsidRPr="00373F26" w:rsidRDefault="00DD5BBF" w:rsidP="00DD5BBF">
      <w:pPr>
        <w:tabs>
          <w:tab w:val="left" w:pos="7699"/>
        </w:tabs>
        <w:rPr>
          <w:b/>
          <w:sz w:val="24"/>
          <w:szCs w:val="24"/>
        </w:rPr>
      </w:pPr>
    </w:p>
    <w:p w:rsidR="00DD5BBF" w:rsidRPr="00373F26" w:rsidRDefault="00DD5BBF" w:rsidP="00DD5BBF">
      <w:pPr>
        <w:tabs>
          <w:tab w:val="left" w:pos="7699"/>
        </w:tabs>
        <w:rPr>
          <w:b/>
          <w:sz w:val="24"/>
          <w:szCs w:val="24"/>
        </w:rPr>
      </w:pPr>
    </w:p>
    <w:p w:rsidR="00DD5BBF" w:rsidRPr="00373F26" w:rsidRDefault="00DD5BBF" w:rsidP="00DD5BBF">
      <w:pPr>
        <w:tabs>
          <w:tab w:val="left" w:pos="7699"/>
        </w:tabs>
        <w:rPr>
          <w:b/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DD5BBF" w:rsidRPr="00373F26" w:rsidRDefault="00DD5BBF" w:rsidP="00DD5BBF">
      <w:pPr>
        <w:jc w:val="right"/>
        <w:rPr>
          <w:sz w:val="24"/>
          <w:szCs w:val="24"/>
        </w:rPr>
      </w:pPr>
      <w:bookmarkStart w:id="0" w:name="_GoBack"/>
      <w:bookmarkEnd w:id="0"/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                      Приложение № 5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                                                                                    к Решению «Об утверждении бюджета на 2013 год </w:t>
      </w:r>
    </w:p>
    <w:p w:rsidR="00DD5BBF" w:rsidRPr="00373F26" w:rsidRDefault="00DD5BBF" w:rsidP="00DD5BBF">
      <w:pPr>
        <w:jc w:val="center"/>
        <w:rPr>
          <w:sz w:val="24"/>
          <w:szCs w:val="24"/>
        </w:rPr>
      </w:pPr>
      <w:r w:rsidRPr="00373F26">
        <w:rPr>
          <w:sz w:val="24"/>
          <w:szCs w:val="24"/>
        </w:rPr>
        <w:t xml:space="preserve">                                    </w:t>
      </w: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  <w:r w:rsidRPr="00373F26">
        <w:rPr>
          <w:sz w:val="24"/>
          <w:szCs w:val="24"/>
        </w:rPr>
        <w:t xml:space="preserve">Перечень публичных нормативных обязательств, подлежащих исполнению за счет местного бюджета на 2013год </w:t>
      </w:r>
    </w:p>
    <w:p w:rsidR="00DD5BBF" w:rsidRPr="00373F26" w:rsidRDefault="00DD5BBF" w:rsidP="00DD5BBF">
      <w:pPr>
        <w:jc w:val="right"/>
        <w:rPr>
          <w:sz w:val="24"/>
          <w:szCs w:val="24"/>
        </w:rPr>
      </w:pPr>
      <w:r w:rsidRPr="00373F26">
        <w:rPr>
          <w:sz w:val="24"/>
          <w:szCs w:val="24"/>
        </w:rPr>
        <w:t>тыс. рублей</w:t>
      </w:r>
    </w:p>
    <w:tbl>
      <w:tblPr>
        <w:tblStyle w:val="a4"/>
        <w:tblW w:w="8551" w:type="dxa"/>
        <w:tblLook w:val="01E0" w:firstRow="1" w:lastRow="1" w:firstColumn="1" w:lastColumn="1" w:noHBand="0" w:noVBand="0"/>
      </w:tblPr>
      <w:tblGrid>
        <w:gridCol w:w="4093"/>
        <w:gridCol w:w="848"/>
        <w:gridCol w:w="581"/>
        <w:gridCol w:w="563"/>
        <w:gridCol w:w="964"/>
        <w:gridCol w:w="697"/>
        <w:gridCol w:w="805"/>
      </w:tblGrid>
      <w:tr w:rsidR="00DD5BBF" w:rsidRPr="00373F26" w:rsidTr="00080C89">
        <w:trPr>
          <w:trHeight w:val="7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73F26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b/>
                <w:sz w:val="24"/>
                <w:szCs w:val="24"/>
              </w:rPr>
            </w:pPr>
            <w:r w:rsidRPr="00373F26">
              <w:rPr>
                <w:b/>
                <w:sz w:val="24"/>
                <w:szCs w:val="24"/>
              </w:rPr>
              <w:t>2013г</w:t>
            </w:r>
          </w:p>
        </w:tc>
      </w:tr>
      <w:tr w:rsidR="00DD5BBF" w:rsidRPr="00373F26" w:rsidTr="00080C8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both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555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491 0100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 xml:space="preserve"> </w:t>
            </w: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313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</w:p>
          <w:p w:rsidR="00DD5BBF" w:rsidRPr="00373F26" w:rsidRDefault="00DD5BBF" w:rsidP="00080C89">
            <w:pPr>
              <w:jc w:val="center"/>
              <w:rPr>
                <w:sz w:val="24"/>
                <w:szCs w:val="24"/>
              </w:rPr>
            </w:pPr>
            <w:r w:rsidRPr="00373F26">
              <w:rPr>
                <w:sz w:val="24"/>
                <w:szCs w:val="24"/>
              </w:rPr>
              <w:t>160,4</w:t>
            </w:r>
          </w:p>
        </w:tc>
      </w:tr>
    </w:tbl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jc w:val="center"/>
        <w:rPr>
          <w:sz w:val="24"/>
          <w:szCs w:val="24"/>
        </w:rPr>
      </w:pPr>
    </w:p>
    <w:p w:rsidR="00DD5BBF" w:rsidRPr="00373F26" w:rsidRDefault="00DD5BBF" w:rsidP="00DD5BBF">
      <w:pPr>
        <w:rPr>
          <w:sz w:val="24"/>
          <w:szCs w:val="24"/>
        </w:rPr>
      </w:pPr>
    </w:p>
    <w:p w:rsidR="00950C22" w:rsidRDefault="00950C22"/>
    <w:sectPr w:rsidR="00950C22" w:rsidSect="000A0A15">
      <w:headerReference w:type="even" r:id="rId6"/>
      <w:headerReference w:type="default" r:id="rId7"/>
      <w:pgSz w:w="11906" w:h="16838" w:code="9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26" w:rsidRDefault="00DD5BBF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23</w:t>
    </w:r>
    <w:r>
      <w:rPr>
        <w:rStyle w:val="af2"/>
      </w:rPr>
      <w:fldChar w:fldCharType="end"/>
    </w:r>
  </w:p>
  <w:p w:rsidR="00373F26" w:rsidRDefault="00DD5B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26" w:rsidRDefault="00DD5BBF">
    <w:pPr>
      <w:pStyle w:val="aa"/>
      <w:framePr w:wrap="around" w:vAnchor="text" w:hAnchor="margin" w:xAlign="center" w:y="1"/>
      <w:rPr>
        <w:rStyle w:val="af2"/>
        <w:sz w:val="16"/>
      </w:rPr>
    </w:pPr>
    <w:r>
      <w:rPr>
        <w:rStyle w:val="af2"/>
        <w:sz w:val="16"/>
      </w:rPr>
      <w:fldChar w:fldCharType="begin"/>
    </w:r>
    <w:r>
      <w:rPr>
        <w:rStyle w:val="af2"/>
        <w:sz w:val="16"/>
      </w:rPr>
      <w:instrText xml:space="preserve">PAGE  </w:instrText>
    </w:r>
    <w:r>
      <w:rPr>
        <w:rStyle w:val="af2"/>
        <w:sz w:val="16"/>
      </w:rPr>
      <w:fldChar w:fldCharType="separate"/>
    </w:r>
    <w:r>
      <w:rPr>
        <w:rStyle w:val="af2"/>
        <w:noProof/>
        <w:sz w:val="16"/>
      </w:rPr>
      <w:t>21</w:t>
    </w:r>
    <w:r>
      <w:rPr>
        <w:rStyle w:val="af2"/>
        <w:sz w:val="16"/>
      </w:rPr>
      <w:fldChar w:fldCharType="end"/>
    </w:r>
  </w:p>
  <w:p w:rsidR="00373F26" w:rsidRDefault="00DD5B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86"/>
    <w:multiLevelType w:val="hybridMultilevel"/>
    <w:tmpl w:val="C56A11C4"/>
    <w:lvl w:ilvl="0" w:tplc="2BA6FE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46341"/>
    <w:multiLevelType w:val="hybridMultilevel"/>
    <w:tmpl w:val="70B2DA86"/>
    <w:lvl w:ilvl="0" w:tplc="F7A28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0F4620"/>
    <w:multiLevelType w:val="hybridMultilevel"/>
    <w:tmpl w:val="AED4A764"/>
    <w:lvl w:ilvl="0" w:tplc="13669D3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CF5A70"/>
    <w:multiLevelType w:val="hybridMultilevel"/>
    <w:tmpl w:val="AD5055E6"/>
    <w:lvl w:ilvl="0" w:tplc="C7A0D78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38035E"/>
    <w:multiLevelType w:val="hybridMultilevel"/>
    <w:tmpl w:val="1AC08B68"/>
    <w:lvl w:ilvl="0" w:tplc="80C8152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3B5F6A89"/>
    <w:multiLevelType w:val="multilevel"/>
    <w:tmpl w:val="C6CAB4C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</w:lvl>
  </w:abstractNum>
  <w:abstractNum w:abstractNumId="10">
    <w:nsid w:val="3C030B38"/>
    <w:multiLevelType w:val="multilevel"/>
    <w:tmpl w:val="0AACEDB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1068"/>
      </w:p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1068"/>
      </w:p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1068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3FD22B7A"/>
    <w:multiLevelType w:val="hybridMultilevel"/>
    <w:tmpl w:val="8A5A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3">
    <w:nsid w:val="4D2F55D3"/>
    <w:multiLevelType w:val="hybridMultilevel"/>
    <w:tmpl w:val="32681508"/>
    <w:lvl w:ilvl="0" w:tplc="2E7A511E">
      <w:start w:val="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284DF4"/>
    <w:multiLevelType w:val="multilevel"/>
    <w:tmpl w:val="93D25F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7412364E"/>
    <w:multiLevelType w:val="multilevel"/>
    <w:tmpl w:val="7E2254F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E7D65AC"/>
    <w:multiLevelType w:val="hybridMultilevel"/>
    <w:tmpl w:val="DABABA08"/>
    <w:lvl w:ilvl="0" w:tplc="6B481F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8"/>
  </w:num>
  <w:num w:numId="5">
    <w:abstractNumId w:val="5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  <w:num w:numId="13">
    <w:abstractNumId w:val="15"/>
  </w:num>
  <w:num w:numId="14">
    <w:abstractNumId w:val="16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BF"/>
    <w:rsid w:val="00950C22"/>
    <w:rsid w:val="00D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DD5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D5BBF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DD5BBF"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0"/>
    <w:next w:val="a0"/>
    <w:link w:val="30"/>
    <w:qFormat/>
    <w:rsid w:val="00DD5BBF"/>
    <w:pPr>
      <w:keepNext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0"/>
    <w:next w:val="a0"/>
    <w:link w:val="40"/>
    <w:qFormat/>
    <w:rsid w:val="00DD5BBF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0"/>
    <w:next w:val="a0"/>
    <w:link w:val="50"/>
    <w:qFormat/>
    <w:rsid w:val="00DD5BBF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DD5BBF"/>
    <w:pPr>
      <w:keepNext/>
      <w:outlineLvl w:val="5"/>
    </w:pPr>
    <w:rPr>
      <w:sz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D5B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5B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D5BB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rsid w:val="00DD5BB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DD5BB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DD5B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5B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D5B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rsid w:val="00DD5B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D5BB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2"/>
    <w:rsid w:val="00DD5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DD5BBF"/>
    <w:pPr>
      <w:jc w:val="center"/>
    </w:pPr>
    <w:rPr>
      <w:b/>
      <w:sz w:val="36"/>
    </w:rPr>
  </w:style>
  <w:style w:type="character" w:customStyle="1" w:styleId="a6">
    <w:name w:val="Название Знак"/>
    <w:basedOn w:val="a1"/>
    <w:link w:val="a5"/>
    <w:rsid w:val="00DD5BB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0"/>
    <w:uiPriority w:val="34"/>
    <w:qFormat/>
    <w:rsid w:val="00DD5B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DD5B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DD5B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0"/>
    <w:link w:val="a9"/>
    <w:uiPriority w:val="99"/>
    <w:unhideWhenUsed/>
    <w:rsid w:val="00DD5BB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aliases w:val="ВерхКолонтитул"/>
    <w:basedOn w:val="a0"/>
    <w:link w:val="ab"/>
    <w:unhideWhenUsed/>
    <w:rsid w:val="00DD5B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d"/>
    <w:uiPriority w:val="99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c"/>
    <w:uiPriority w:val="99"/>
    <w:unhideWhenUsed/>
    <w:rsid w:val="00DD5BB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1"/>
    <w:uiPriority w:val="99"/>
    <w:semiHidden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unhideWhenUsed/>
    <w:rsid w:val="00DD5B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DD5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nhideWhenUsed/>
    <w:rsid w:val="00DD5BB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DD5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1"/>
    <w:link w:val="af"/>
    <w:uiPriority w:val="99"/>
    <w:semiHidden/>
    <w:rsid w:val="00DD5BB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0"/>
    <w:link w:val="ae"/>
    <w:uiPriority w:val="99"/>
    <w:semiHidden/>
    <w:unhideWhenUsed/>
    <w:rsid w:val="00DD5BB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DD5B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D5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DD5BB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DD5BBF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D5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DD5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3"/>
    <w:rsid w:val="00DD5BBF"/>
    <w:rPr>
      <w:strike/>
    </w:rPr>
  </w:style>
  <w:style w:type="paragraph" w:customStyle="1" w:styleId="13">
    <w:name w:val="Стиль1 Знак"/>
    <w:basedOn w:val="ConsPlusNormal0"/>
    <w:next w:val="35"/>
    <w:rsid w:val="00DD5BBF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0"/>
    <w:autoRedefine/>
    <w:rsid w:val="00DD5BBF"/>
    <w:pPr>
      <w:ind w:right="-850" w:firstLine="720"/>
      <w:jc w:val="both"/>
    </w:pPr>
    <w:rPr>
      <w:sz w:val="28"/>
      <w:szCs w:val="28"/>
    </w:rPr>
  </w:style>
  <w:style w:type="character" w:customStyle="1" w:styleId="14">
    <w:name w:val="Стиль1 Знак Знак"/>
    <w:basedOn w:val="a1"/>
    <w:rsid w:val="00DD5BB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basedOn w:val="14"/>
    <w:rsid w:val="00DD5BBF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DD5BB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Название1"/>
    <w:rsid w:val="00DD5BB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DD5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page number"/>
    <w:basedOn w:val="a1"/>
    <w:uiPriority w:val="99"/>
    <w:rsid w:val="00DD5BBF"/>
  </w:style>
  <w:style w:type="paragraph" w:customStyle="1" w:styleId="af3">
    <w:name w:val="для проектов"/>
    <w:basedOn w:val="a0"/>
    <w:semiHidden/>
    <w:rsid w:val="00DD5BBF"/>
    <w:pPr>
      <w:spacing w:line="360" w:lineRule="auto"/>
      <w:ind w:firstLine="709"/>
      <w:jc w:val="both"/>
    </w:pPr>
    <w:rPr>
      <w:sz w:val="28"/>
    </w:rPr>
  </w:style>
  <w:style w:type="paragraph" w:styleId="36">
    <w:name w:val="toc 3"/>
    <w:basedOn w:val="a0"/>
    <w:next w:val="a0"/>
    <w:autoRedefine/>
    <w:uiPriority w:val="39"/>
    <w:rsid w:val="00DD5BBF"/>
    <w:pPr>
      <w:widowControl w:val="0"/>
      <w:autoSpaceDE w:val="0"/>
      <w:autoSpaceDN w:val="0"/>
      <w:adjustRightInd w:val="0"/>
      <w:spacing w:line="360" w:lineRule="exact"/>
      <w:jc w:val="both"/>
    </w:pPr>
    <w:rPr>
      <w:color w:val="FF0000"/>
      <w:sz w:val="28"/>
      <w:szCs w:val="28"/>
    </w:rPr>
  </w:style>
  <w:style w:type="paragraph" w:customStyle="1" w:styleId="210">
    <w:name w:val="Заголовок 21"/>
    <w:basedOn w:val="16"/>
    <w:next w:val="16"/>
    <w:rsid w:val="00DD5BB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4">
    <w:name w:val="No Spacing"/>
    <w:aliases w:val="с интервалом,Без интервала1,No Spacing,No Spacing1"/>
    <w:link w:val="af5"/>
    <w:uiPriority w:val="99"/>
    <w:qFormat/>
    <w:rsid w:val="00DD5B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Document Map"/>
    <w:basedOn w:val="a0"/>
    <w:link w:val="af7"/>
    <w:uiPriority w:val="99"/>
    <w:semiHidden/>
    <w:unhideWhenUsed/>
    <w:rsid w:val="00DD5BBF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DD5BBF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rmal (Web)"/>
    <w:basedOn w:val="a0"/>
    <w:unhideWhenUsed/>
    <w:rsid w:val="00DD5BBF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annotation text"/>
    <w:basedOn w:val="a0"/>
    <w:link w:val="afa"/>
    <w:semiHidden/>
    <w:unhideWhenUsed/>
    <w:rsid w:val="00DD5BBF"/>
  </w:style>
  <w:style w:type="character" w:customStyle="1" w:styleId="afa">
    <w:name w:val="Текст примечания Знак"/>
    <w:basedOn w:val="a1"/>
    <w:link w:val="af9"/>
    <w:semiHidden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OC Heading"/>
    <w:basedOn w:val="1"/>
    <w:next w:val="a0"/>
    <w:uiPriority w:val="99"/>
    <w:unhideWhenUsed/>
    <w:qFormat/>
    <w:rsid w:val="00DD5BBF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DD5BBF"/>
    <w:pPr>
      <w:spacing w:after="100"/>
      <w:ind w:left="600"/>
    </w:pPr>
  </w:style>
  <w:style w:type="paragraph" w:customStyle="1" w:styleId="afc">
    <w:name w:val="Îáû÷íûé"/>
    <w:uiPriority w:val="99"/>
    <w:rsid w:val="00DD5B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toc 2"/>
    <w:basedOn w:val="a0"/>
    <w:next w:val="a0"/>
    <w:autoRedefine/>
    <w:uiPriority w:val="39"/>
    <w:rsid w:val="00DD5BBF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styleId="afd">
    <w:name w:val="Hyperlink"/>
    <w:basedOn w:val="a1"/>
    <w:uiPriority w:val="99"/>
    <w:rsid w:val="00DD5BBF"/>
    <w:rPr>
      <w:color w:val="0000FF"/>
      <w:u w:val="single"/>
    </w:rPr>
  </w:style>
  <w:style w:type="paragraph" w:customStyle="1" w:styleId="ArialNarrow13pt1">
    <w:name w:val="Arial Narrow 13 pt по ширине Первая строка:  1 см"/>
    <w:basedOn w:val="afc"/>
    <w:rsid w:val="00DD5BBF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7">
    <w:name w:val="аква3"/>
    <w:basedOn w:val="a0"/>
    <w:uiPriority w:val="99"/>
    <w:rsid w:val="00DD5BBF"/>
    <w:pPr>
      <w:spacing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e">
    <w:name w:val="аква"/>
    <w:basedOn w:val="a0"/>
    <w:uiPriority w:val="99"/>
    <w:rsid w:val="00DD5BBF"/>
    <w:pPr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e"/>
    <w:uiPriority w:val="99"/>
    <w:rsid w:val="00DD5BBF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DD5BBF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DD5BBF"/>
    <w:pPr>
      <w:spacing w:line="360" w:lineRule="auto"/>
      <w:jc w:val="center"/>
    </w:pPr>
    <w:rPr>
      <w:rFonts w:ascii="Arial" w:hAnsi="Arial"/>
      <w:sz w:val="24"/>
      <w:szCs w:val="24"/>
    </w:rPr>
  </w:style>
  <w:style w:type="paragraph" w:customStyle="1" w:styleId="aff0">
    <w:name w:val="Реферат"/>
    <w:basedOn w:val="a0"/>
    <w:uiPriority w:val="99"/>
    <w:rsid w:val="00DD5BBF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1">
    <w:name w:val="реферат"/>
    <w:basedOn w:val="af8"/>
    <w:uiPriority w:val="99"/>
    <w:rsid w:val="00DD5BBF"/>
    <w:pPr>
      <w:suppressAutoHyphens/>
      <w:spacing w:line="360" w:lineRule="auto"/>
      <w:ind w:firstLine="709"/>
      <w:jc w:val="both"/>
    </w:pPr>
  </w:style>
  <w:style w:type="paragraph" w:styleId="aff2">
    <w:name w:val="List"/>
    <w:basedOn w:val="a0"/>
    <w:uiPriority w:val="99"/>
    <w:rsid w:val="00DD5BBF"/>
    <w:pPr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D5BBF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DD5BBF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DD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DD5B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1"/>
    <w:uiPriority w:val="22"/>
    <w:qFormat/>
    <w:rsid w:val="00DD5BBF"/>
    <w:rPr>
      <w:b/>
      <w:bCs/>
    </w:rPr>
  </w:style>
  <w:style w:type="paragraph" w:customStyle="1" w:styleId="Iauiue">
    <w:name w:val="Iau?iue"/>
    <w:rsid w:val="00DD5BB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">
    <w:name w:val="Стиль По ширине Перед:  6 пт"/>
    <w:basedOn w:val="a0"/>
    <w:autoRedefine/>
    <w:rsid w:val="00DD5BBF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rsid w:val="00DD5BBF"/>
    <w:pPr>
      <w:spacing w:before="120"/>
      <w:ind w:firstLine="709"/>
      <w:jc w:val="both"/>
    </w:pPr>
    <w:rPr>
      <w:sz w:val="24"/>
    </w:rPr>
  </w:style>
  <w:style w:type="paragraph" w:customStyle="1" w:styleId="zagc-1">
    <w:name w:val="zagc-1"/>
    <w:basedOn w:val="a0"/>
    <w:rsid w:val="00DD5BBF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Iauiue3">
    <w:name w:val="Iau?iue3"/>
    <w:rsid w:val="00DD5B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rsid w:val="00DD5BBF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f4">
    <w:name w:val="Subtitle"/>
    <w:aliases w:val="Обычный таблица"/>
    <w:basedOn w:val="a0"/>
    <w:next w:val="a0"/>
    <w:link w:val="aff5"/>
    <w:qFormat/>
    <w:rsid w:val="00DD5BBF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5">
    <w:name w:val="Подзаголовок Знак"/>
    <w:aliases w:val="Обычный таблица Знак"/>
    <w:basedOn w:val="a1"/>
    <w:link w:val="aff4"/>
    <w:rsid w:val="00DD5B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Прижатый влево"/>
    <w:basedOn w:val="a0"/>
    <w:next w:val="a0"/>
    <w:uiPriority w:val="99"/>
    <w:rsid w:val="00DD5B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Нормальный (таблица)"/>
    <w:basedOn w:val="a0"/>
    <w:next w:val="a0"/>
    <w:uiPriority w:val="99"/>
    <w:rsid w:val="00DD5B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Цветовое выделение"/>
    <w:uiPriority w:val="99"/>
    <w:rsid w:val="00DD5BBF"/>
    <w:rPr>
      <w:b/>
      <w:bCs/>
      <w:color w:val="000080"/>
    </w:rPr>
  </w:style>
  <w:style w:type="paragraph" w:styleId="17">
    <w:name w:val="toc 1"/>
    <w:basedOn w:val="a0"/>
    <w:next w:val="a0"/>
    <w:autoRedefine/>
    <w:uiPriority w:val="39"/>
    <w:unhideWhenUsed/>
    <w:rsid w:val="00DD5BBF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 w:val="24"/>
    </w:rPr>
  </w:style>
  <w:style w:type="character" w:customStyle="1" w:styleId="af5">
    <w:name w:val="Без интервала Знак"/>
    <w:aliases w:val="с интервалом Знак,Без интервала1 Знак,No Spacing Знак,No Spacing1 Знак"/>
    <w:basedOn w:val="a1"/>
    <w:link w:val="af4"/>
    <w:uiPriority w:val="99"/>
    <w:rsid w:val="00DD5BBF"/>
    <w:rPr>
      <w:rFonts w:ascii="Calibri" w:eastAsia="Calibri" w:hAnsi="Calibri" w:cs="Times New Roman"/>
    </w:rPr>
  </w:style>
  <w:style w:type="paragraph" w:customStyle="1" w:styleId="a">
    <w:name w:val="Маркированный"/>
    <w:basedOn w:val="a0"/>
    <w:uiPriority w:val="99"/>
    <w:rsid w:val="00DD5BBF"/>
    <w:pPr>
      <w:numPr>
        <w:numId w:val="3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0"/>
    <w:qFormat/>
    <w:rsid w:val="00DD5BBF"/>
    <w:pPr>
      <w:ind w:firstLine="709"/>
      <w:jc w:val="both"/>
    </w:pPr>
    <w:rPr>
      <w:sz w:val="28"/>
      <w:szCs w:val="24"/>
    </w:rPr>
  </w:style>
  <w:style w:type="paragraph" w:styleId="51">
    <w:name w:val="toc 5"/>
    <w:basedOn w:val="a0"/>
    <w:next w:val="a0"/>
    <w:autoRedefine/>
    <w:uiPriority w:val="39"/>
    <w:unhideWhenUsed/>
    <w:rsid w:val="00DD5BB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DD5BB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D5BB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DD5BB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DD5BB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DD5BBF"/>
    <w:rPr>
      <w:rFonts w:ascii="Symbol" w:hAnsi="Symbol"/>
      <w:sz w:val="18"/>
    </w:rPr>
  </w:style>
  <w:style w:type="paragraph" w:customStyle="1" w:styleId="18">
    <w:name w:val="Знак1"/>
    <w:basedOn w:val="a0"/>
    <w:next w:val="a0"/>
    <w:semiHidden/>
    <w:rsid w:val="00DD5BB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Cell">
    <w:name w:val="ConsCell"/>
    <w:rsid w:val="00DD5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0"/>
    <w:qFormat/>
    <w:rsid w:val="00DD5BB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DD5BBF"/>
    <w:pPr>
      <w:suppressAutoHyphens/>
      <w:ind w:right="-40" w:firstLine="709"/>
      <w:jc w:val="both"/>
    </w:pPr>
    <w:rPr>
      <w:sz w:val="28"/>
      <w:lang w:eastAsia="ar-SA"/>
    </w:rPr>
  </w:style>
  <w:style w:type="paragraph" w:customStyle="1" w:styleId="Default">
    <w:name w:val="Default"/>
    <w:rsid w:val="00DD5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rsid w:val="00DD5BBF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0"/>
    <w:rsid w:val="00DD5BBF"/>
    <w:pPr>
      <w:ind w:firstLine="390"/>
      <w:jc w:val="both"/>
    </w:pPr>
    <w:rPr>
      <w:sz w:val="24"/>
      <w:szCs w:val="24"/>
    </w:rPr>
  </w:style>
  <w:style w:type="paragraph" w:customStyle="1" w:styleId="headertext">
    <w:name w:val="headertext"/>
    <w:basedOn w:val="a0"/>
    <w:rsid w:val="00DD5BB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0"/>
    <w:rsid w:val="00DD5B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rsid w:val="00DD5BBF"/>
    <w:pPr>
      <w:spacing w:before="100" w:beforeAutospacing="1" w:after="100" w:afterAutospacing="1"/>
    </w:pPr>
    <w:rPr>
      <w:sz w:val="24"/>
      <w:szCs w:val="24"/>
    </w:rPr>
  </w:style>
  <w:style w:type="character" w:customStyle="1" w:styleId="aff9">
    <w:name w:val="Гипертекстовая ссылка"/>
    <w:basedOn w:val="aff8"/>
    <w:uiPriority w:val="99"/>
    <w:rsid w:val="00DD5BBF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DD5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D5BBF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DD5BBF"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0"/>
    <w:next w:val="a0"/>
    <w:link w:val="30"/>
    <w:qFormat/>
    <w:rsid w:val="00DD5BBF"/>
    <w:pPr>
      <w:keepNext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0"/>
    <w:next w:val="a0"/>
    <w:link w:val="40"/>
    <w:qFormat/>
    <w:rsid w:val="00DD5BBF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0"/>
    <w:next w:val="a0"/>
    <w:link w:val="50"/>
    <w:qFormat/>
    <w:rsid w:val="00DD5BBF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DD5BBF"/>
    <w:pPr>
      <w:keepNext/>
      <w:outlineLvl w:val="5"/>
    </w:pPr>
    <w:rPr>
      <w:sz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D5B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5B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D5BB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rsid w:val="00DD5BB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DD5BB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DD5B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5B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D5B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rsid w:val="00DD5B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D5BB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2"/>
    <w:rsid w:val="00DD5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DD5BBF"/>
    <w:pPr>
      <w:jc w:val="center"/>
    </w:pPr>
    <w:rPr>
      <w:b/>
      <w:sz w:val="36"/>
    </w:rPr>
  </w:style>
  <w:style w:type="character" w:customStyle="1" w:styleId="a6">
    <w:name w:val="Название Знак"/>
    <w:basedOn w:val="a1"/>
    <w:link w:val="a5"/>
    <w:rsid w:val="00DD5BB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0"/>
    <w:uiPriority w:val="34"/>
    <w:qFormat/>
    <w:rsid w:val="00DD5B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DD5B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DD5B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0"/>
    <w:link w:val="a9"/>
    <w:uiPriority w:val="99"/>
    <w:unhideWhenUsed/>
    <w:rsid w:val="00DD5BB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aliases w:val="ВерхКолонтитул"/>
    <w:basedOn w:val="a0"/>
    <w:link w:val="ab"/>
    <w:unhideWhenUsed/>
    <w:rsid w:val="00DD5B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d"/>
    <w:uiPriority w:val="99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c"/>
    <w:uiPriority w:val="99"/>
    <w:unhideWhenUsed/>
    <w:rsid w:val="00DD5BB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1"/>
    <w:uiPriority w:val="99"/>
    <w:semiHidden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unhideWhenUsed/>
    <w:rsid w:val="00DD5B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DD5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nhideWhenUsed/>
    <w:rsid w:val="00DD5BB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DD5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1"/>
    <w:link w:val="af"/>
    <w:uiPriority w:val="99"/>
    <w:semiHidden/>
    <w:rsid w:val="00DD5BB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0"/>
    <w:link w:val="ae"/>
    <w:uiPriority w:val="99"/>
    <w:semiHidden/>
    <w:unhideWhenUsed/>
    <w:rsid w:val="00DD5BB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DD5B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D5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DD5BB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DD5BBF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D5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DD5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3"/>
    <w:rsid w:val="00DD5BBF"/>
    <w:rPr>
      <w:strike/>
    </w:rPr>
  </w:style>
  <w:style w:type="paragraph" w:customStyle="1" w:styleId="13">
    <w:name w:val="Стиль1 Знак"/>
    <w:basedOn w:val="ConsPlusNormal0"/>
    <w:next w:val="35"/>
    <w:rsid w:val="00DD5BBF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0"/>
    <w:autoRedefine/>
    <w:rsid w:val="00DD5BBF"/>
    <w:pPr>
      <w:ind w:right="-850" w:firstLine="720"/>
      <w:jc w:val="both"/>
    </w:pPr>
    <w:rPr>
      <w:sz w:val="28"/>
      <w:szCs w:val="28"/>
    </w:rPr>
  </w:style>
  <w:style w:type="character" w:customStyle="1" w:styleId="14">
    <w:name w:val="Стиль1 Знак Знак"/>
    <w:basedOn w:val="a1"/>
    <w:rsid w:val="00DD5BB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basedOn w:val="14"/>
    <w:rsid w:val="00DD5BBF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DD5BB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Название1"/>
    <w:rsid w:val="00DD5BB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DD5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page number"/>
    <w:basedOn w:val="a1"/>
    <w:uiPriority w:val="99"/>
    <w:rsid w:val="00DD5BBF"/>
  </w:style>
  <w:style w:type="paragraph" w:customStyle="1" w:styleId="af3">
    <w:name w:val="для проектов"/>
    <w:basedOn w:val="a0"/>
    <w:semiHidden/>
    <w:rsid w:val="00DD5BBF"/>
    <w:pPr>
      <w:spacing w:line="360" w:lineRule="auto"/>
      <w:ind w:firstLine="709"/>
      <w:jc w:val="both"/>
    </w:pPr>
    <w:rPr>
      <w:sz w:val="28"/>
    </w:rPr>
  </w:style>
  <w:style w:type="paragraph" w:styleId="36">
    <w:name w:val="toc 3"/>
    <w:basedOn w:val="a0"/>
    <w:next w:val="a0"/>
    <w:autoRedefine/>
    <w:uiPriority w:val="39"/>
    <w:rsid w:val="00DD5BBF"/>
    <w:pPr>
      <w:widowControl w:val="0"/>
      <w:autoSpaceDE w:val="0"/>
      <w:autoSpaceDN w:val="0"/>
      <w:adjustRightInd w:val="0"/>
      <w:spacing w:line="360" w:lineRule="exact"/>
      <w:jc w:val="both"/>
    </w:pPr>
    <w:rPr>
      <w:color w:val="FF0000"/>
      <w:sz w:val="28"/>
      <w:szCs w:val="28"/>
    </w:rPr>
  </w:style>
  <w:style w:type="paragraph" w:customStyle="1" w:styleId="210">
    <w:name w:val="Заголовок 21"/>
    <w:basedOn w:val="16"/>
    <w:next w:val="16"/>
    <w:rsid w:val="00DD5BB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4">
    <w:name w:val="No Spacing"/>
    <w:aliases w:val="с интервалом,Без интервала1,No Spacing,No Spacing1"/>
    <w:link w:val="af5"/>
    <w:uiPriority w:val="99"/>
    <w:qFormat/>
    <w:rsid w:val="00DD5B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Document Map"/>
    <w:basedOn w:val="a0"/>
    <w:link w:val="af7"/>
    <w:uiPriority w:val="99"/>
    <w:semiHidden/>
    <w:unhideWhenUsed/>
    <w:rsid w:val="00DD5BBF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DD5BBF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rmal (Web)"/>
    <w:basedOn w:val="a0"/>
    <w:unhideWhenUsed/>
    <w:rsid w:val="00DD5BBF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annotation text"/>
    <w:basedOn w:val="a0"/>
    <w:link w:val="afa"/>
    <w:semiHidden/>
    <w:unhideWhenUsed/>
    <w:rsid w:val="00DD5BBF"/>
  </w:style>
  <w:style w:type="character" w:customStyle="1" w:styleId="afa">
    <w:name w:val="Текст примечания Знак"/>
    <w:basedOn w:val="a1"/>
    <w:link w:val="af9"/>
    <w:semiHidden/>
    <w:rsid w:val="00DD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OC Heading"/>
    <w:basedOn w:val="1"/>
    <w:next w:val="a0"/>
    <w:uiPriority w:val="99"/>
    <w:unhideWhenUsed/>
    <w:qFormat/>
    <w:rsid w:val="00DD5BBF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DD5BBF"/>
    <w:pPr>
      <w:spacing w:after="100"/>
      <w:ind w:left="600"/>
    </w:pPr>
  </w:style>
  <w:style w:type="paragraph" w:customStyle="1" w:styleId="afc">
    <w:name w:val="Îáû÷íûé"/>
    <w:uiPriority w:val="99"/>
    <w:rsid w:val="00DD5B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toc 2"/>
    <w:basedOn w:val="a0"/>
    <w:next w:val="a0"/>
    <w:autoRedefine/>
    <w:uiPriority w:val="39"/>
    <w:rsid w:val="00DD5BBF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styleId="afd">
    <w:name w:val="Hyperlink"/>
    <w:basedOn w:val="a1"/>
    <w:uiPriority w:val="99"/>
    <w:rsid w:val="00DD5BBF"/>
    <w:rPr>
      <w:color w:val="0000FF"/>
      <w:u w:val="single"/>
    </w:rPr>
  </w:style>
  <w:style w:type="paragraph" w:customStyle="1" w:styleId="ArialNarrow13pt1">
    <w:name w:val="Arial Narrow 13 pt по ширине Первая строка:  1 см"/>
    <w:basedOn w:val="afc"/>
    <w:rsid w:val="00DD5BBF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7">
    <w:name w:val="аква3"/>
    <w:basedOn w:val="a0"/>
    <w:uiPriority w:val="99"/>
    <w:rsid w:val="00DD5BBF"/>
    <w:pPr>
      <w:spacing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e">
    <w:name w:val="аква"/>
    <w:basedOn w:val="a0"/>
    <w:uiPriority w:val="99"/>
    <w:rsid w:val="00DD5BBF"/>
    <w:pPr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e"/>
    <w:uiPriority w:val="99"/>
    <w:rsid w:val="00DD5BBF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DD5BBF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DD5BBF"/>
    <w:pPr>
      <w:spacing w:line="360" w:lineRule="auto"/>
      <w:jc w:val="center"/>
    </w:pPr>
    <w:rPr>
      <w:rFonts w:ascii="Arial" w:hAnsi="Arial"/>
      <w:sz w:val="24"/>
      <w:szCs w:val="24"/>
    </w:rPr>
  </w:style>
  <w:style w:type="paragraph" w:customStyle="1" w:styleId="aff0">
    <w:name w:val="Реферат"/>
    <w:basedOn w:val="a0"/>
    <w:uiPriority w:val="99"/>
    <w:rsid w:val="00DD5BBF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1">
    <w:name w:val="реферат"/>
    <w:basedOn w:val="af8"/>
    <w:uiPriority w:val="99"/>
    <w:rsid w:val="00DD5BBF"/>
    <w:pPr>
      <w:suppressAutoHyphens/>
      <w:spacing w:line="360" w:lineRule="auto"/>
      <w:ind w:firstLine="709"/>
      <w:jc w:val="both"/>
    </w:pPr>
  </w:style>
  <w:style w:type="paragraph" w:styleId="aff2">
    <w:name w:val="List"/>
    <w:basedOn w:val="a0"/>
    <w:uiPriority w:val="99"/>
    <w:rsid w:val="00DD5BBF"/>
    <w:pPr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D5BBF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DD5BBF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DD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DD5B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1"/>
    <w:uiPriority w:val="22"/>
    <w:qFormat/>
    <w:rsid w:val="00DD5BBF"/>
    <w:rPr>
      <w:b/>
      <w:bCs/>
    </w:rPr>
  </w:style>
  <w:style w:type="paragraph" w:customStyle="1" w:styleId="Iauiue">
    <w:name w:val="Iau?iue"/>
    <w:rsid w:val="00DD5BB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">
    <w:name w:val="Стиль По ширине Перед:  6 пт"/>
    <w:basedOn w:val="a0"/>
    <w:autoRedefine/>
    <w:rsid w:val="00DD5BBF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rsid w:val="00DD5BBF"/>
    <w:pPr>
      <w:spacing w:before="120"/>
      <w:ind w:firstLine="709"/>
      <w:jc w:val="both"/>
    </w:pPr>
    <w:rPr>
      <w:sz w:val="24"/>
    </w:rPr>
  </w:style>
  <w:style w:type="paragraph" w:customStyle="1" w:styleId="zagc-1">
    <w:name w:val="zagc-1"/>
    <w:basedOn w:val="a0"/>
    <w:rsid w:val="00DD5BBF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Iauiue3">
    <w:name w:val="Iau?iue3"/>
    <w:rsid w:val="00DD5B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rsid w:val="00DD5BBF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f4">
    <w:name w:val="Subtitle"/>
    <w:aliases w:val="Обычный таблица"/>
    <w:basedOn w:val="a0"/>
    <w:next w:val="a0"/>
    <w:link w:val="aff5"/>
    <w:qFormat/>
    <w:rsid w:val="00DD5BBF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5">
    <w:name w:val="Подзаголовок Знак"/>
    <w:aliases w:val="Обычный таблица Знак"/>
    <w:basedOn w:val="a1"/>
    <w:link w:val="aff4"/>
    <w:rsid w:val="00DD5B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Прижатый влево"/>
    <w:basedOn w:val="a0"/>
    <w:next w:val="a0"/>
    <w:uiPriority w:val="99"/>
    <w:rsid w:val="00DD5B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Нормальный (таблица)"/>
    <w:basedOn w:val="a0"/>
    <w:next w:val="a0"/>
    <w:uiPriority w:val="99"/>
    <w:rsid w:val="00DD5B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Цветовое выделение"/>
    <w:uiPriority w:val="99"/>
    <w:rsid w:val="00DD5BBF"/>
    <w:rPr>
      <w:b/>
      <w:bCs/>
      <w:color w:val="000080"/>
    </w:rPr>
  </w:style>
  <w:style w:type="paragraph" w:styleId="17">
    <w:name w:val="toc 1"/>
    <w:basedOn w:val="a0"/>
    <w:next w:val="a0"/>
    <w:autoRedefine/>
    <w:uiPriority w:val="39"/>
    <w:unhideWhenUsed/>
    <w:rsid w:val="00DD5BBF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 w:val="24"/>
    </w:rPr>
  </w:style>
  <w:style w:type="character" w:customStyle="1" w:styleId="af5">
    <w:name w:val="Без интервала Знак"/>
    <w:aliases w:val="с интервалом Знак,Без интервала1 Знак,No Spacing Знак,No Spacing1 Знак"/>
    <w:basedOn w:val="a1"/>
    <w:link w:val="af4"/>
    <w:uiPriority w:val="99"/>
    <w:rsid w:val="00DD5BBF"/>
    <w:rPr>
      <w:rFonts w:ascii="Calibri" w:eastAsia="Calibri" w:hAnsi="Calibri" w:cs="Times New Roman"/>
    </w:rPr>
  </w:style>
  <w:style w:type="paragraph" w:customStyle="1" w:styleId="a">
    <w:name w:val="Маркированный"/>
    <w:basedOn w:val="a0"/>
    <w:uiPriority w:val="99"/>
    <w:rsid w:val="00DD5BBF"/>
    <w:pPr>
      <w:numPr>
        <w:numId w:val="3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0"/>
    <w:qFormat/>
    <w:rsid w:val="00DD5BBF"/>
    <w:pPr>
      <w:ind w:firstLine="709"/>
      <w:jc w:val="both"/>
    </w:pPr>
    <w:rPr>
      <w:sz w:val="28"/>
      <w:szCs w:val="24"/>
    </w:rPr>
  </w:style>
  <w:style w:type="paragraph" w:styleId="51">
    <w:name w:val="toc 5"/>
    <w:basedOn w:val="a0"/>
    <w:next w:val="a0"/>
    <w:autoRedefine/>
    <w:uiPriority w:val="39"/>
    <w:unhideWhenUsed/>
    <w:rsid w:val="00DD5BB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DD5BB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D5BB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DD5BB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DD5BB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DD5BBF"/>
    <w:rPr>
      <w:rFonts w:ascii="Symbol" w:hAnsi="Symbol"/>
      <w:sz w:val="18"/>
    </w:rPr>
  </w:style>
  <w:style w:type="paragraph" w:customStyle="1" w:styleId="18">
    <w:name w:val="Знак1"/>
    <w:basedOn w:val="a0"/>
    <w:next w:val="a0"/>
    <w:semiHidden/>
    <w:rsid w:val="00DD5BB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Cell">
    <w:name w:val="ConsCell"/>
    <w:rsid w:val="00DD5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0"/>
    <w:qFormat/>
    <w:rsid w:val="00DD5BB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DD5BBF"/>
    <w:pPr>
      <w:suppressAutoHyphens/>
      <w:ind w:right="-40" w:firstLine="709"/>
      <w:jc w:val="both"/>
    </w:pPr>
    <w:rPr>
      <w:sz w:val="28"/>
      <w:lang w:eastAsia="ar-SA"/>
    </w:rPr>
  </w:style>
  <w:style w:type="paragraph" w:customStyle="1" w:styleId="Default">
    <w:name w:val="Default"/>
    <w:rsid w:val="00DD5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rsid w:val="00DD5BBF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0"/>
    <w:rsid w:val="00DD5BBF"/>
    <w:pPr>
      <w:ind w:firstLine="390"/>
      <w:jc w:val="both"/>
    </w:pPr>
    <w:rPr>
      <w:sz w:val="24"/>
      <w:szCs w:val="24"/>
    </w:rPr>
  </w:style>
  <w:style w:type="paragraph" w:customStyle="1" w:styleId="headertext">
    <w:name w:val="headertext"/>
    <w:basedOn w:val="a0"/>
    <w:rsid w:val="00DD5BB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0"/>
    <w:rsid w:val="00DD5B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rsid w:val="00DD5BBF"/>
    <w:pPr>
      <w:spacing w:before="100" w:beforeAutospacing="1" w:after="100" w:afterAutospacing="1"/>
    </w:pPr>
    <w:rPr>
      <w:sz w:val="24"/>
      <w:szCs w:val="24"/>
    </w:rPr>
  </w:style>
  <w:style w:type="character" w:customStyle="1" w:styleId="aff9">
    <w:name w:val="Гипертекстовая ссылка"/>
    <w:basedOn w:val="aff8"/>
    <w:uiPriority w:val="99"/>
    <w:rsid w:val="00DD5BBF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6108</Words>
  <Characters>34821</Characters>
  <Application>Microsoft Office Word</Application>
  <DocSecurity>0</DocSecurity>
  <Lines>290</Lines>
  <Paragraphs>81</Paragraphs>
  <ScaleCrop>false</ScaleCrop>
  <Company/>
  <LinksUpToDate>false</LinksUpToDate>
  <CharactersWithSpaces>40848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</cp:revision>
  <dcterms:created xsi:type="dcterms:W3CDTF">2014-06-27T01:58:00Z</dcterms:created>
  <dcterms:modified xsi:type="dcterms:W3CDTF">2014-06-27T01:59:00Z</dcterms:modified>
</cp:coreProperties>
</file>