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59FD" w:rsidRDefault="003359FD" w:rsidP="003359FD">
      <w:pPr>
        <w:spacing w:line="240" w:lineRule="exact"/>
        <w:ind w:left="453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Главам муниципальных образований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F6A59" w:rsidRDefault="00EF6A59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F6A59" w:rsidRDefault="00EF6A59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F6A59" w:rsidRDefault="00EF6A59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F6A59" w:rsidRDefault="00EF6A59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59FD" w:rsidRPr="00F62E1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F62E1D">
        <w:rPr>
          <w:rFonts w:ascii="Times New Roman" w:hAnsi="Times New Roman"/>
          <w:sz w:val="28"/>
          <w:szCs w:val="28"/>
        </w:rPr>
        <w:t>рошу Вас рассмотреть вопрос об опубликовании на</w:t>
      </w:r>
      <w:r>
        <w:rPr>
          <w:rFonts w:ascii="Times New Roman" w:hAnsi="Times New Roman"/>
          <w:sz w:val="28"/>
          <w:szCs w:val="28"/>
        </w:rPr>
        <w:t xml:space="preserve"> официальном</w:t>
      </w:r>
      <w:r w:rsidRPr="00F62E1D">
        <w:rPr>
          <w:rFonts w:ascii="Times New Roman" w:hAnsi="Times New Roman"/>
          <w:sz w:val="28"/>
          <w:szCs w:val="28"/>
        </w:rPr>
        <w:t xml:space="preserve"> сайте администрации </w:t>
      </w:r>
      <w:r>
        <w:rPr>
          <w:rFonts w:ascii="Times New Roman" w:hAnsi="Times New Roman"/>
          <w:sz w:val="28"/>
          <w:szCs w:val="28"/>
        </w:rPr>
        <w:t xml:space="preserve">сельсовета и в местном </w:t>
      </w:r>
      <w:r w:rsidRPr="003359FD">
        <w:rPr>
          <w:rFonts w:ascii="Times New Roman" w:hAnsi="Times New Roman"/>
          <w:sz w:val="28"/>
          <w:szCs w:val="28"/>
        </w:rPr>
        <w:t xml:space="preserve">вестнике статьи </w:t>
      </w:r>
      <w:r>
        <w:rPr>
          <w:rFonts w:ascii="Times New Roman" w:hAnsi="Times New Roman"/>
          <w:sz w:val="28"/>
          <w:szCs w:val="28"/>
        </w:rPr>
        <w:t xml:space="preserve">о полномочиях прокурора в области защиты трудовых прав граждан </w:t>
      </w:r>
      <w:r w:rsidRPr="003359FD">
        <w:rPr>
          <w:rFonts w:ascii="Times New Roman" w:hAnsi="Times New Roman"/>
          <w:sz w:val="28"/>
          <w:szCs w:val="28"/>
        </w:rPr>
        <w:t>следующего</w:t>
      </w:r>
      <w:r w:rsidRPr="00F62E1D">
        <w:rPr>
          <w:rFonts w:ascii="Times New Roman" w:hAnsi="Times New Roman"/>
          <w:sz w:val="28"/>
          <w:szCs w:val="28"/>
        </w:rPr>
        <w:t xml:space="preserve"> содержания:</w:t>
      </w:r>
    </w:p>
    <w:p w:rsidR="00CD5628" w:rsidRDefault="003359FD" w:rsidP="00CD562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CD5628" w:rsidRPr="003359FD">
        <w:rPr>
          <w:rFonts w:ascii="Times New Roman" w:hAnsi="Times New Roman"/>
          <w:sz w:val="28"/>
          <w:szCs w:val="28"/>
        </w:rPr>
        <w:t xml:space="preserve">Информацию о наличии задолженности по заработной плате </w:t>
      </w:r>
      <w:r w:rsidR="00CD5628">
        <w:rPr>
          <w:rFonts w:ascii="Times New Roman" w:hAnsi="Times New Roman"/>
          <w:sz w:val="28"/>
          <w:szCs w:val="28"/>
        </w:rPr>
        <w:t>прокуратура получает</w:t>
      </w:r>
      <w:r w:rsidR="00CD5628" w:rsidRPr="003359FD">
        <w:rPr>
          <w:rFonts w:ascii="Times New Roman" w:hAnsi="Times New Roman"/>
          <w:sz w:val="28"/>
          <w:szCs w:val="28"/>
        </w:rPr>
        <w:t xml:space="preserve"> из различных источников. Сведения проверяются, по результатам прокуроры принимают меры реагирования, в том числе направляют иски (заявления) в суды. Зачастую информация о наличии задолженности поступает и в ходе встреч прокуроров с трудовыми коллективами.</w:t>
      </w:r>
    </w:p>
    <w:p w:rsidR="003359FD" w:rsidRP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59FD">
        <w:rPr>
          <w:rFonts w:ascii="Times New Roman" w:hAnsi="Times New Roman"/>
          <w:sz w:val="28"/>
          <w:szCs w:val="28"/>
        </w:rPr>
        <w:t>Полномочия прокурора по защите трудовых прав граждан в судебном порядке перечислены в части 1 статьи 45 ГПК РФ.</w:t>
      </w:r>
    </w:p>
    <w:p w:rsidR="003359FD" w:rsidRP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59FD">
        <w:rPr>
          <w:rFonts w:ascii="Times New Roman" w:hAnsi="Times New Roman"/>
          <w:sz w:val="28"/>
          <w:szCs w:val="28"/>
        </w:rPr>
        <w:t>Данные полномочия реализуются посредством предъявления исков (заявлений) о взыскании задолженности по заработной плате</w:t>
      </w:r>
      <w:r w:rsidR="00CD5628">
        <w:rPr>
          <w:rFonts w:ascii="Times New Roman" w:hAnsi="Times New Roman"/>
          <w:sz w:val="28"/>
          <w:szCs w:val="28"/>
        </w:rPr>
        <w:t>, внесении представлений об устранении нарушений трудового законодательства, привлечении лиц, виновных в нарушениях трудовых прав граждан к административной ответственности</w:t>
      </w:r>
      <w:r w:rsidRPr="003359FD">
        <w:rPr>
          <w:rFonts w:ascii="Times New Roman" w:hAnsi="Times New Roman"/>
          <w:sz w:val="28"/>
          <w:szCs w:val="28"/>
        </w:rPr>
        <w:t>.</w:t>
      </w:r>
    </w:p>
    <w:p w:rsidR="003359FD" w:rsidRP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59FD">
        <w:rPr>
          <w:rFonts w:ascii="Times New Roman" w:hAnsi="Times New Roman"/>
          <w:sz w:val="28"/>
          <w:szCs w:val="28"/>
        </w:rPr>
        <w:t xml:space="preserve">В текущем году в интересах граждан </w:t>
      </w:r>
      <w:r w:rsidR="00631BC0">
        <w:rPr>
          <w:rFonts w:ascii="Times New Roman" w:hAnsi="Times New Roman"/>
          <w:sz w:val="28"/>
          <w:szCs w:val="28"/>
        </w:rPr>
        <w:t>рассмотрено более 50 исков прокурора, взыскан</w:t>
      </w:r>
      <w:r w:rsidR="001D05B7">
        <w:rPr>
          <w:rFonts w:ascii="Times New Roman" w:hAnsi="Times New Roman"/>
          <w:sz w:val="28"/>
          <w:szCs w:val="28"/>
        </w:rPr>
        <w:t>о</w:t>
      </w:r>
      <w:r w:rsidR="00631BC0">
        <w:rPr>
          <w:rFonts w:ascii="Times New Roman" w:hAnsi="Times New Roman"/>
          <w:sz w:val="28"/>
          <w:szCs w:val="28"/>
        </w:rPr>
        <w:t xml:space="preserve"> невыплаченной заработной платы на сумму более 1,3 </w:t>
      </w:r>
      <w:proofErr w:type="gramStart"/>
      <w:r w:rsidR="00631BC0">
        <w:rPr>
          <w:rFonts w:ascii="Times New Roman" w:hAnsi="Times New Roman"/>
          <w:sz w:val="28"/>
          <w:szCs w:val="28"/>
        </w:rPr>
        <w:t>млн</w:t>
      </w:r>
      <w:proofErr w:type="gramEnd"/>
      <w:r w:rsidR="00631BC0">
        <w:rPr>
          <w:rFonts w:ascii="Times New Roman" w:hAnsi="Times New Roman"/>
          <w:sz w:val="28"/>
          <w:szCs w:val="28"/>
        </w:rPr>
        <w:t xml:space="preserve"> рублей</w:t>
      </w:r>
      <w:r w:rsidR="001D05B7">
        <w:rPr>
          <w:rFonts w:ascii="Times New Roman" w:hAnsi="Times New Roman"/>
          <w:sz w:val="28"/>
          <w:szCs w:val="28"/>
        </w:rPr>
        <w:t>.</w:t>
      </w:r>
      <w:r w:rsidRPr="003359FD">
        <w:rPr>
          <w:rFonts w:ascii="Times New Roman" w:hAnsi="Times New Roman"/>
          <w:sz w:val="28"/>
          <w:szCs w:val="28"/>
        </w:rPr>
        <w:t xml:space="preserve"> </w:t>
      </w:r>
    </w:p>
    <w:p w:rsidR="003359FD" w:rsidRP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59FD">
        <w:rPr>
          <w:rFonts w:ascii="Times New Roman" w:hAnsi="Times New Roman"/>
          <w:sz w:val="28"/>
          <w:szCs w:val="28"/>
        </w:rPr>
        <w:t xml:space="preserve">Фактов отказа в удовлетворении требований прокурора не имелось. </w:t>
      </w:r>
    </w:p>
    <w:p w:rsidR="00C13296" w:rsidRDefault="00C13296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Всего прокурором в истекшем периоде 2019 года выявлено 129 нарушений закона в сфере трудовых прав граждан, </w:t>
      </w:r>
      <w:r w:rsidR="00CD5628">
        <w:rPr>
          <w:rFonts w:ascii="Times New Roman" w:hAnsi="Times New Roman"/>
          <w:sz w:val="28"/>
          <w:szCs w:val="28"/>
        </w:rPr>
        <w:t>руководителям</w:t>
      </w:r>
      <w:r>
        <w:rPr>
          <w:rFonts w:ascii="Times New Roman" w:hAnsi="Times New Roman"/>
          <w:sz w:val="28"/>
          <w:szCs w:val="28"/>
        </w:rPr>
        <w:t xml:space="preserve"> 51 организации внесены представления об устранении </w:t>
      </w:r>
      <w:r w:rsidR="00CD5628">
        <w:rPr>
          <w:rFonts w:ascii="Times New Roman" w:hAnsi="Times New Roman"/>
          <w:sz w:val="28"/>
          <w:szCs w:val="28"/>
        </w:rPr>
        <w:t>нарушений</w:t>
      </w:r>
      <w:r>
        <w:rPr>
          <w:rFonts w:ascii="Times New Roman" w:hAnsi="Times New Roman"/>
          <w:sz w:val="28"/>
          <w:szCs w:val="28"/>
        </w:rPr>
        <w:t xml:space="preserve"> трудового законодательства, 11 должностных лиц привлечены к административной </w:t>
      </w:r>
      <w:r w:rsidR="00CD5628">
        <w:rPr>
          <w:rFonts w:ascii="Times New Roman" w:hAnsi="Times New Roman"/>
          <w:sz w:val="28"/>
          <w:szCs w:val="28"/>
        </w:rPr>
        <w:t>ответственности</w:t>
      </w:r>
      <w:r>
        <w:rPr>
          <w:rFonts w:ascii="Times New Roman" w:hAnsi="Times New Roman"/>
          <w:sz w:val="28"/>
          <w:szCs w:val="28"/>
        </w:rPr>
        <w:t xml:space="preserve"> за </w:t>
      </w:r>
      <w:r w:rsidR="00CD5628">
        <w:rPr>
          <w:rFonts w:ascii="Times New Roman" w:hAnsi="Times New Roman"/>
          <w:sz w:val="28"/>
          <w:szCs w:val="28"/>
        </w:rPr>
        <w:t>нарушения трудовых прав граждан».</w:t>
      </w:r>
    </w:p>
    <w:p w:rsid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После опубликования, копию вестника прошу направить в прокуратуру района.</w:t>
      </w:r>
    </w:p>
    <w:p w:rsid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59FD" w:rsidRDefault="003359FD" w:rsidP="003359FD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Прокурор района</w:t>
      </w:r>
    </w:p>
    <w:p w:rsidR="003359FD" w:rsidRDefault="003359FD" w:rsidP="003359FD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3359FD" w:rsidRDefault="003359FD" w:rsidP="003359F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старший советник юстиции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EF6A59">
        <w:rPr>
          <w:rFonts w:ascii="Times New Roman" w:hAnsi="Times New Roman"/>
          <w:sz w:val="28"/>
          <w:szCs w:val="28"/>
        </w:rPr>
        <w:t xml:space="preserve">       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Р.В. Кузнецов</w:t>
      </w:r>
    </w:p>
    <w:p w:rsidR="003359FD" w:rsidRPr="00122B31" w:rsidRDefault="003359FD" w:rsidP="003359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22B31">
        <w:rPr>
          <w:rFonts w:ascii="Times New Roman" w:hAnsi="Times New Roman"/>
          <w:sz w:val="24"/>
          <w:szCs w:val="24"/>
        </w:rPr>
        <w:t xml:space="preserve">С.П. </w:t>
      </w:r>
      <w:proofErr w:type="spellStart"/>
      <w:r w:rsidRPr="00122B31">
        <w:rPr>
          <w:rFonts w:ascii="Times New Roman" w:hAnsi="Times New Roman"/>
          <w:sz w:val="24"/>
          <w:szCs w:val="24"/>
        </w:rPr>
        <w:t>Лобыня</w:t>
      </w:r>
      <w:proofErr w:type="spellEnd"/>
      <w:r w:rsidRPr="00122B31">
        <w:rPr>
          <w:rFonts w:ascii="Times New Roman" w:hAnsi="Times New Roman"/>
          <w:sz w:val="24"/>
          <w:szCs w:val="24"/>
        </w:rPr>
        <w:t>, тел. 8(38351)244-02</w:t>
      </w:r>
    </w:p>
    <w:sectPr w:rsidR="003359FD" w:rsidRPr="00122B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4D2E"/>
    <w:rsid w:val="001D05B7"/>
    <w:rsid w:val="003359FD"/>
    <w:rsid w:val="00631BC0"/>
    <w:rsid w:val="00924D2E"/>
    <w:rsid w:val="00C13296"/>
    <w:rsid w:val="00CD5628"/>
    <w:rsid w:val="00D6583F"/>
    <w:rsid w:val="00D71CCF"/>
    <w:rsid w:val="00EF6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257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cp:lastPrinted>2019-07-01T09:35:00Z</cp:lastPrinted>
  <dcterms:created xsi:type="dcterms:W3CDTF">2019-07-01T09:16:00Z</dcterms:created>
  <dcterms:modified xsi:type="dcterms:W3CDTF">2019-07-01T09:35:00Z</dcterms:modified>
</cp:coreProperties>
</file>