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EAD" w:rsidRDefault="00A50EAD" w:rsidP="00A50EAD">
      <w:pPr>
        <w:rPr>
          <w:sz w:val="2"/>
        </w:rPr>
      </w:pPr>
    </w:p>
    <w:tbl>
      <w:tblPr>
        <w:tblW w:w="10410" w:type="dxa"/>
        <w:tblInd w:w="108" w:type="dxa"/>
        <w:tblLayout w:type="fixed"/>
        <w:tblLook w:val="04A0"/>
      </w:tblPr>
      <w:tblGrid>
        <w:gridCol w:w="4424"/>
        <w:gridCol w:w="899"/>
        <w:gridCol w:w="5087"/>
      </w:tblGrid>
      <w:tr w:rsidR="00A50EAD" w:rsidTr="00A50EAD">
        <w:trPr>
          <w:cantSplit/>
          <w:trHeight w:val="188"/>
        </w:trPr>
        <w:tc>
          <w:tcPr>
            <w:tcW w:w="4422" w:type="dxa"/>
          </w:tcPr>
          <w:p w:rsidR="00A50EAD" w:rsidRDefault="00A50EAD">
            <w:pPr>
              <w:pStyle w:val="4"/>
              <w:tabs>
                <w:tab w:val="clear" w:pos="864"/>
                <w:tab w:val="num" w:pos="0"/>
                <w:tab w:val="left" w:pos="4180"/>
              </w:tabs>
              <w:snapToGrid w:val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МИНФИН РОССИИ</w:t>
            </w:r>
          </w:p>
          <w:p w:rsidR="00A50EAD" w:rsidRDefault="00A50EAD">
            <w:pPr>
              <w:tabs>
                <w:tab w:val="left" w:pos="4180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ФЕДЕРАЛЬНАЯ НАЛОГОВАЯ СЛУЖБА</w:t>
            </w:r>
          </w:p>
          <w:p w:rsidR="00A50EAD" w:rsidRDefault="00A50EAD">
            <w:pPr>
              <w:tabs>
                <w:tab w:val="left" w:pos="4180"/>
              </w:tabs>
              <w:jc w:val="center"/>
              <w:rPr>
                <w:b/>
                <w:bCs/>
                <w:sz w:val="8"/>
                <w:szCs w:val="8"/>
              </w:rPr>
            </w:pPr>
          </w:p>
          <w:p w:rsidR="00A50EAD" w:rsidRDefault="00A50EAD">
            <w:pPr>
              <w:tabs>
                <w:tab w:val="left" w:pos="4180"/>
              </w:tabs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УПРАВЛЕНИЕ</w:t>
            </w:r>
          </w:p>
          <w:p w:rsidR="00A50EAD" w:rsidRDefault="00A50EAD">
            <w:pPr>
              <w:tabs>
                <w:tab w:val="left" w:pos="4180"/>
              </w:tabs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ФЕДЕРАЛЬНОЙ НАЛОГОВОЙ СЛУЖБЫ</w:t>
            </w:r>
          </w:p>
          <w:p w:rsidR="00A50EAD" w:rsidRDefault="00A50EAD">
            <w:pPr>
              <w:tabs>
                <w:tab w:val="left" w:pos="4180"/>
              </w:tabs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ПО НОВОСИБИРСКОЙ ОБЛАСТИ</w:t>
            </w:r>
          </w:p>
          <w:p w:rsidR="00A50EAD" w:rsidRDefault="00A50EAD">
            <w:pPr>
              <w:tabs>
                <w:tab w:val="left" w:pos="4180"/>
              </w:tabs>
              <w:jc w:val="center"/>
              <w:rPr>
                <w:b/>
                <w:bCs/>
                <w:sz w:val="8"/>
                <w:szCs w:val="8"/>
              </w:rPr>
            </w:pPr>
          </w:p>
          <w:p w:rsidR="00A50EAD" w:rsidRDefault="00A50EAD">
            <w:pPr>
              <w:tabs>
                <w:tab w:val="left" w:pos="418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(УФНС России по Новосибирской области)</w:t>
            </w:r>
          </w:p>
          <w:p w:rsidR="00A50EAD" w:rsidRDefault="00A50EAD">
            <w:pPr>
              <w:tabs>
                <w:tab w:val="left" w:pos="4180"/>
              </w:tabs>
              <w:jc w:val="center"/>
              <w:rPr>
                <w:sz w:val="8"/>
                <w:szCs w:val="8"/>
              </w:rPr>
            </w:pPr>
          </w:p>
          <w:p w:rsidR="00A50EAD" w:rsidRDefault="00A50E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ул. Каменская, </w:t>
            </w:r>
            <w:smartTag w:uri="urn:schemas-microsoft-com:office:smarttags" w:element="metricconverter">
              <w:smartTagPr>
                <w:attr w:name="ProductID" w:val="49, г"/>
              </w:smartTagPr>
              <w:r>
                <w:rPr>
                  <w:sz w:val="16"/>
                  <w:szCs w:val="16"/>
                </w:rPr>
                <w:t>49, г</w:t>
              </w:r>
            </w:smartTag>
            <w:r>
              <w:rPr>
                <w:sz w:val="16"/>
                <w:szCs w:val="16"/>
              </w:rPr>
              <w:t>. Новосибирск, 630005</w:t>
            </w:r>
          </w:p>
          <w:p w:rsidR="00A50EAD" w:rsidRDefault="00A50E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Телефон: (383) 228-31-00;Телефакс: (383) 224-82-11;</w:t>
            </w:r>
          </w:p>
          <w:p w:rsidR="00A50EAD" w:rsidRDefault="00A50EAD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www</w:t>
            </w:r>
            <w:r>
              <w:rPr>
                <w:sz w:val="16"/>
              </w:rPr>
              <w:t>.</w:t>
            </w:r>
            <w:proofErr w:type="spellStart"/>
            <w:r>
              <w:rPr>
                <w:sz w:val="16"/>
                <w:lang w:val="en-US"/>
              </w:rPr>
              <w:t>nalog</w:t>
            </w:r>
            <w:proofErr w:type="spellEnd"/>
            <w:r>
              <w:rPr>
                <w:sz w:val="16"/>
              </w:rPr>
              <w:t>.</w:t>
            </w:r>
            <w:proofErr w:type="spellStart"/>
            <w:r>
              <w:rPr>
                <w:sz w:val="16"/>
                <w:lang w:val="en-US"/>
              </w:rPr>
              <w:t>ru</w:t>
            </w:r>
            <w:proofErr w:type="spellEnd"/>
          </w:p>
        </w:tc>
        <w:tc>
          <w:tcPr>
            <w:tcW w:w="899" w:type="dxa"/>
          </w:tcPr>
          <w:p w:rsidR="00A50EAD" w:rsidRDefault="00A50EAD">
            <w:pPr>
              <w:snapToGrid w:val="0"/>
            </w:pPr>
          </w:p>
        </w:tc>
        <w:tc>
          <w:tcPr>
            <w:tcW w:w="5086" w:type="dxa"/>
            <w:vMerge w:val="restart"/>
          </w:tcPr>
          <w:p w:rsidR="00A50EAD" w:rsidRDefault="00A50EAD">
            <w:pPr>
              <w:snapToGrid w:val="0"/>
              <w:rPr>
                <w:sz w:val="26"/>
                <w:szCs w:val="26"/>
                <w:lang w:val="en-US"/>
              </w:rPr>
            </w:pPr>
          </w:p>
          <w:p w:rsidR="00A50EAD" w:rsidRDefault="00A50EAD">
            <w:pPr>
              <w:snapToGrid w:val="0"/>
              <w:rPr>
                <w:sz w:val="26"/>
                <w:szCs w:val="26"/>
                <w:lang w:val="en-US"/>
              </w:rPr>
            </w:pPr>
          </w:p>
          <w:p w:rsidR="00A50EAD" w:rsidRDefault="00A50EAD">
            <w:pPr>
              <w:snapToGrid w:val="0"/>
              <w:rPr>
                <w:sz w:val="26"/>
                <w:szCs w:val="26"/>
                <w:lang w:val="en-US"/>
              </w:rPr>
            </w:pPr>
          </w:p>
          <w:p w:rsidR="00A50EAD" w:rsidRDefault="00A50EAD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A50EAD" w:rsidTr="00A50EAD">
        <w:trPr>
          <w:cantSplit/>
          <w:trHeight w:val="282"/>
        </w:trPr>
        <w:tc>
          <w:tcPr>
            <w:tcW w:w="4422" w:type="dxa"/>
          </w:tcPr>
          <w:p w:rsidR="00A50EAD" w:rsidRDefault="00A50EAD">
            <w:pPr>
              <w:snapToGrid w:val="0"/>
            </w:pPr>
          </w:p>
        </w:tc>
        <w:tc>
          <w:tcPr>
            <w:tcW w:w="899" w:type="dxa"/>
          </w:tcPr>
          <w:p w:rsidR="00A50EAD" w:rsidRDefault="00A50EAD">
            <w:pPr>
              <w:snapToGrid w:val="0"/>
            </w:pPr>
          </w:p>
        </w:tc>
        <w:tc>
          <w:tcPr>
            <w:tcW w:w="5086" w:type="dxa"/>
            <w:vMerge/>
            <w:vAlign w:val="center"/>
            <w:hideMark/>
          </w:tcPr>
          <w:p w:rsidR="00A50EAD" w:rsidRDefault="00A50EAD">
            <w:pPr>
              <w:suppressAutoHyphens w:val="0"/>
              <w:rPr>
                <w:sz w:val="26"/>
                <w:szCs w:val="26"/>
              </w:rPr>
            </w:pPr>
          </w:p>
        </w:tc>
      </w:tr>
    </w:tbl>
    <w:p w:rsidR="00A50EAD" w:rsidRPr="00813684" w:rsidRDefault="00A50EAD" w:rsidP="00A50EAD">
      <w:pPr>
        <w:jc w:val="both"/>
      </w:pPr>
    </w:p>
    <w:p w:rsidR="00813684" w:rsidRPr="00813684" w:rsidRDefault="00813684" w:rsidP="00813684">
      <w:pPr>
        <w:ind w:firstLine="709"/>
        <w:jc w:val="center"/>
        <w:rPr>
          <w:b/>
        </w:rPr>
      </w:pPr>
      <w:r w:rsidRPr="00813684">
        <w:rPr>
          <w:b/>
        </w:rPr>
        <w:t>Новосибирцам напоминают о сроках подачи деклараций о доходах</w:t>
      </w:r>
    </w:p>
    <w:p w:rsidR="00813684" w:rsidRPr="00813684" w:rsidRDefault="00813684" w:rsidP="00813684">
      <w:pPr>
        <w:ind w:firstLine="709"/>
        <w:jc w:val="both"/>
      </w:pPr>
    </w:p>
    <w:p w:rsidR="00813684" w:rsidRPr="00813684" w:rsidRDefault="00813684" w:rsidP="00813684">
      <w:pPr>
        <w:ind w:firstLine="709"/>
        <w:jc w:val="both"/>
      </w:pPr>
      <w:r w:rsidRPr="00813684">
        <w:t>УФНС России по Новосибирской области напоминает жителям региона о том, что не позднее</w:t>
      </w:r>
      <w:bookmarkStart w:id="0" w:name="_GoBack"/>
      <w:bookmarkEnd w:id="0"/>
      <w:r w:rsidRPr="00813684">
        <w:t xml:space="preserve"> 30 апреля обязаны самостоятельно задекларировать доход, подать в налоговый орган декларацию по форме 3-НДФЛ и уплатить налог следующие категории налогоплательщиков:</w:t>
      </w:r>
    </w:p>
    <w:p w:rsidR="00813684" w:rsidRPr="00813684" w:rsidRDefault="00813684" w:rsidP="00813684">
      <w:pPr>
        <w:ind w:firstLine="709"/>
        <w:jc w:val="both"/>
      </w:pPr>
      <w:r w:rsidRPr="00813684">
        <w:t xml:space="preserve">– индивидуальные предприниматели; </w:t>
      </w:r>
    </w:p>
    <w:p w:rsidR="00813684" w:rsidRPr="00813684" w:rsidRDefault="00813684" w:rsidP="00813684">
      <w:pPr>
        <w:ind w:firstLine="709"/>
        <w:jc w:val="both"/>
      </w:pPr>
      <w:r w:rsidRPr="00813684">
        <w:t>– нотариусы, адвокаты и другие лица, занимающиеся частной практикой;</w:t>
      </w:r>
    </w:p>
    <w:p w:rsidR="00813684" w:rsidRPr="00813684" w:rsidRDefault="00813684" w:rsidP="00813684">
      <w:pPr>
        <w:ind w:firstLine="709"/>
        <w:jc w:val="both"/>
      </w:pPr>
      <w:r w:rsidRPr="00813684">
        <w:t xml:space="preserve">– лица, получившие доходы от продажи имущества в зависимости от срока владения; </w:t>
      </w:r>
    </w:p>
    <w:p w:rsidR="00813684" w:rsidRPr="00813684" w:rsidRDefault="00813684" w:rsidP="00813684">
      <w:pPr>
        <w:ind w:firstLine="709"/>
        <w:jc w:val="both"/>
      </w:pPr>
      <w:r w:rsidRPr="00813684">
        <w:t>– лица, получившие доход от ценных бумаг и др.;</w:t>
      </w:r>
    </w:p>
    <w:p w:rsidR="00813684" w:rsidRPr="00813684" w:rsidRDefault="00813684" w:rsidP="00813684">
      <w:pPr>
        <w:ind w:firstLine="709"/>
        <w:jc w:val="both"/>
      </w:pPr>
      <w:r w:rsidRPr="00813684">
        <w:t xml:space="preserve">– лица, получившие доход от сдачи имущества в аренду; </w:t>
      </w:r>
    </w:p>
    <w:p w:rsidR="00813684" w:rsidRPr="00813684" w:rsidRDefault="00813684" w:rsidP="00813684">
      <w:pPr>
        <w:ind w:firstLine="709"/>
        <w:jc w:val="both"/>
      </w:pPr>
      <w:r w:rsidRPr="00813684">
        <w:t xml:space="preserve">– лица, получившие выигрыши в сумме до 15 тысяч рублей; </w:t>
      </w:r>
    </w:p>
    <w:p w:rsidR="00813684" w:rsidRPr="00813684" w:rsidRDefault="00813684" w:rsidP="00813684">
      <w:pPr>
        <w:ind w:firstLine="709"/>
        <w:jc w:val="both"/>
      </w:pPr>
      <w:r w:rsidRPr="00813684">
        <w:t>– лица, получившие в дар имущество и др. не от близких родственников.</w:t>
      </w:r>
    </w:p>
    <w:p w:rsidR="00813684" w:rsidRPr="00813684" w:rsidRDefault="00813684" w:rsidP="00813684">
      <w:pPr>
        <w:ind w:firstLine="709"/>
        <w:jc w:val="both"/>
      </w:pPr>
      <w:r w:rsidRPr="00813684">
        <w:t xml:space="preserve">Подать декларацию 3-НДФЛ можно </w:t>
      </w:r>
      <w:r w:rsidR="00992FCE">
        <w:t xml:space="preserve">как </w:t>
      </w:r>
      <w:r w:rsidRPr="00813684">
        <w:t xml:space="preserve">через Личный кабинет налогоплательщика, </w:t>
      </w:r>
      <w:r w:rsidR="00992FCE">
        <w:t>так и лично</w:t>
      </w:r>
      <w:r w:rsidRPr="00813684">
        <w:t xml:space="preserve"> в налоговую инспекцию по месту регистрации, или в любое подразделение МФЦ, </w:t>
      </w:r>
      <w:r w:rsidR="00992FCE">
        <w:t>а также</w:t>
      </w:r>
      <w:r w:rsidRPr="00813684">
        <w:t xml:space="preserve"> направив документы почтой.</w:t>
      </w:r>
    </w:p>
    <w:p w:rsidR="00813684" w:rsidRPr="00813684" w:rsidRDefault="00813684" w:rsidP="00813684">
      <w:pPr>
        <w:ind w:firstLine="709"/>
        <w:jc w:val="both"/>
      </w:pPr>
      <w:r w:rsidRPr="00813684">
        <w:t>Декларация по налогу на доходы физических лиц подаётся в налоговый орган не позднее 30 апреля года, следующего за годом, в котором был получен соответствующий доход. 15 июля – срок уплаты налога, исчисленного и отраженного налогоплательщиком в налоговой декларации.</w:t>
      </w:r>
    </w:p>
    <w:p w:rsidR="00813684" w:rsidRPr="00813684" w:rsidRDefault="008A2510" w:rsidP="00813684">
      <w:pPr>
        <w:ind w:firstLine="709"/>
        <w:jc w:val="both"/>
      </w:pPr>
      <w:r>
        <w:t>П</w:t>
      </w:r>
      <w:r w:rsidR="00813684" w:rsidRPr="00813684">
        <w:t>редельный срок подачи декларации 30 апреля не распространяется на декларации, представляемые исключительно с целью получения  налоговых вычетов. Для их получения направить налоговую декларацию можно в любое время в течение года.</w:t>
      </w:r>
    </w:p>
    <w:p w:rsidR="00813684" w:rsidRPr="0096386F" w:rsidRDefault="00813684" w:rsidP="0096386F">
      <w:pPr>
        <w:ind w:firstLine="709"/>
        <w:jc w:val="both"/>
      </w:pPr>
      <w:r w:rsidRPr="0096386F">
        <w:t xml:space="preserve">Претендовать на налоговые вычеты могут физические лица, получающие доходы, с которых удерживался налог на доходы физических лиц по ставке 13%, и которые понесли расходы, связанные, например, с приобретением квартиры, с лечением, покупкой медикаментов, обучением и т.д. </w:t>
      </w:r>
    </w:p>
    <w:p w:rsidR="0096386F" w:rsidRPr="0096386F" w:rsidRDefault="0096386F" w:rsidP="00FC0240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96386F">
        <w:rPr>
          <w:rFonts w:eastAsiaTheme="minorHAnsi"/>
          <w:lang w:eastAsia="en-US"/>
        </w:rPr>
        <w:t>Налоговые вычеты не могут применять граждане, освобожденные от уплаты НДФЛ, в</w:t>
      </w:r>
      <w:r w:rsidR="00F0134F">
        <w:rPr>
          <w:rFonts w:eastAsiaTheme="minorHAnsi"/>
          <w:lang w:eastAsia="en-US"/>
        </w:rPr>
        <w:t xml:space="preserve"> </w:t>
      </w:r>
      <w:r w:rsidRPr="0096386F">
        <w:rPr>
          <w:rFonts w:eastAsiaTheme="minorHAnsi"/>
          <w:lang w:eastAsia="en-US"/>
        </w:rPr>
        <w:t>связи с тем, что у них в принципе отсутствует облагаемый доход, в частности, получающие</w:t>
      </w:r>
      <w:r w:rsidR="00F0134F">
        <w:rPr>
          <w:rFonts w:eastAsiaTheme="minorHAnsi"/>
          <w:lang w:eastAsia="en-US"/>
        </w:rPr>
        <w:t xml:space="preserve"> </w:t>
      </w:r>
      <w:r w:rsidRPr="0096386F">
        <w:rPr>
          <w:rFonts w:eastAsiaTheme="minorHAnsi"/>
          <w:lang w:eastAsia="en-US"/>
        </w:rPr>
        <w:t>стипендию или пенсию. Но в некоторых случаях за их лечение, обучение и т.п. налоговый</w:t>
      </w:r>
      <w:r w:rsidR="00F0134F">
        <w:rPr>
          <w:rFonts w:eastAsiaTheme="minorHAnsi"/>
          <w:lang w:eastAsia="en-US"/>
        </w:rPr>
        <w:t xml:space="preserve"> </w:t>
      </w:r>
      <w:r w:rsidRPr="0096386F">
        <w:rPr>
          <w:rFonts w:eastAsiaTheme="minorHAnsi"/>
          <w:lang w:eastAsia="en-US"/>
        </w:rPr>
        <w:t xml:space="preserve">вычет могут получить их близкие родственники (например, вычет можно получить за лечение и обучение детей, супругов, родителей). </w:t>
      </w:r>
    </w:p>
    <w:p w:rsidR="002D48D3" w:rsidRPr="00C20EC9" w:rsidRDefault="0096386F" w:rsidP="00F0134F">
      <w:pPr>
        <w:suppressAutoHyphens w:val="0"/>
        <w:autoSpaceDE w:val="0"/>
        <w:autoSpaceDN w:val="0"/>
        <w:adjustRightInd w:val="0"/>
        <w:ind w:firstLine="709"/>
        <w:jc w:val="both"/>
      </w:pPr>
      <w:r w:rsidRPr="0096386F">
        <w:rPr>
          <w:rFonts w:eastAsiaTheme="minorHAnsi"/>
          <w:lang w:eastAsia="en-US"/>
        </w:rPr>
        <w:t>Заполнить налоговую декларацию можно с помощью специальной программы «Декларация» на сайте ФНС России</w:t>
      </w:r>
      <w:r w:rsidR="00C20EC9">
        <w:rPr>
          <w:rFonts w:eastAsiaTheme="minorHAnsi"/>
          <w:lang w:eastAsia="en-US"/>
        </w:rPr>
        <w:t>, а также</w:t>
      </w:r>
      <w:r w:rsidR="00C20EC9">
        <w:t xml:space="preserve"> в </w:t>
      </w:r>
      <w:r w:rsidR="00C20EC9" w:rsidRPr="00C20EC9">
        <w:t>Личном кабинете налогоплательщика для физических лиц.</w:t>
      </w:r>
    </w:p>
    <w:p w:rsidR="001E53CE" w:rsidRDefault="001E53CE" w:rsidP="00F0134F">
      <w:pPr>
        <w:tabs>
          <w:tab w:val="left" w:pos="426"/>
          <w:tab w:val="left" w:pos="709"/>
        </w:tabs>
        <w:jc w:val="both"/>
        <w:rPr>
          <w:sz w:val="20"/>
          <w:szCs w:val="20"/>
        </w:rPr>
      </w:pPr>
    </w:p>
    <w:sectPr w:rsidR="001E53CE" w:rsidSect="00DE1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9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A50EAD"/>
    <w:rsid w:val="00003E95"/>
    <w:rsid w:val="00177C0E"/>
    <w:rsid w:val="001B4938"/>
    <w:rsid w:val="001E53CE"/>
    <w:rsid w:val="00253BD3"/>
    <w:rsid w:val="002D48D3"/>
    <w:rsid w:val="0045743D"/>
    <w:rsid w:val="00747CE2"/>
    <w:rsid w:val="00813684"/>
    <w:rsid w:val="008A2510"/>
    <w:rsid w:val="008B68B5"/>
    <w:rsid w:val="0096386F"/>
    <w:rsid w:val="00992FCE"/>
    <w:rsid w:val="00A50EAD"/>
    <w:rsid w:val="00C20EC9"/>
    <w:rsid w:val="00C32688"/>
    <w:rsid w:val="00CB4D85"/>
    <w:rsid w:val="00D8543C"/>
    <w:rsid w:val="00DE1019"/>
    <w:rsid w:val="00ED2A0C"/>
    <w:rsid w:val="00EE13FF"/>
    <w:rsid w:val="00EF4D14"/>
    <w:rsid w:val="00F0134F"/>
    <w:rsid w:val="00FC02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EA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A50EAD"/>
    <w:pPr>
      <w:keepNext/>
      <w:numPr>
        <w:numId w:val="1"/>
      </w:numPr>
      <w:jc w:val="both"/>
      <w:outlineLvl w:val="0"/>
    </w:pPr>
    <w:rPr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A50EAD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A50EAD"/>
    <w:pPr>
      <w:keepNext/>
      <w:numPr>
        <w:ilvl w:val="2"/>
        <w:numId w:val="1"/>
      </w:numPr>
      <w:outlineLvl w:val="2"/>
    </w:pPr>
    <w:rPr>
      <w:b/>
      <w:w w:val="110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A50EAD"/>
    <w:pPr>
      <w:keepNext/>
      <w:numPr>
        <w:ilvl w:val="3"/>
        <w:numId w:val="1"/>
      </w:numPr>
      <w:jc w:val="center"/>
      <w:outlineLvl w:val="3"/>
    </w:pPr>
    <w:rPr>
      <w:b/>
      <w:sz w:val="16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A50EAD"/>
    <w:pPr>
      <w:keepNext/>
      <w:numPr>
        <w:ilvl w:val="8"/>
        <w:numId w:val="1"/>
      </w:numPr>
      <w:jc w:val="center"/>
      <w:outlineLvl w:val="8"/>
    </w:pPr>
    <w:rPr>
      <w:b/>
      <w:bCs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0EA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20">
    <w:name w:val="Заголовок 2 Знак"/>
    <w:basedOn w:val="a0"/>
    <w:link w:val="2"/>
    <w:semiHidden/>
    <w:rsid w:val="00A50EA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semiHidden/>
    <w:rsid w:val="00A50EAD"/>
    <w:rPr>
      <w:rFonts w:ascii="Times New Roman" w:eastAsia="Times New Roman" w:hAnsi="Times New Roman" w:cs="Times New Roman"/>
      <w:b/>
      <w:w w:val="110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semiHidden/>
    <w:rsid w:val="00A50EAD"/>
    <w:rPr>
      <w:rFonts w:ascii="Times New Roman" w:eastAsia="Times New Roman" w:hAnsi="Times New Roman" w:cs="Times New Roman"/>
      <w:b/>
      <w:sz w:val="16"/>
      <w:szCs w:val="20"/>
      <w:lang w:eastAsia="ar-SA"/>
    </w:rPr>
  </w:style>
  <w:style w:type="character" w:customStyle="1" w:styleId="90">
    <w:name w:val="Заголовок 9 Знак"/>
    <w:basedOn w:val="a0"/>
    <w:link w:val="9"/>
    <w:semiHidden/>
    <w:rsid w:val="00A50EAD"/>
    <w:rPr>
      <w:rFonts w:ascii="Times New Roman" w:eastAsia="Times New Roman" w:hAnsi="Times New Roman" w:cs="Times New Roman"/>
      <w:b/>
      <w:bCs/>
      <w:sz w:val="18"/>
      <w:szCs w:val="20"/>
      <w:lang w:eastAsia="ar-SA"/>
    </w:rPr>
  </w:style>
  <w:style w:type="character" w:styleId="a3">
    <w:name w:val="Hyperlink"/>
    <w:basedOn w:val="a0"/>
    <w:uiPriority w:val="99"/>
    <w:semiHidden/>
    <w:unhideWhenUsed/>
    <w:rsid w:val="00C20EC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УФНС России по Новосибирской области</Company>
  <LinksUpToDate>false</LinksUpToDate>
  <CharactersWithSpaces>2504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user206b_2</dc:creator>
  <cp:lastModifiedBy>123</cp:lastModifiedBy>
  <cp:revision>2</cp:revision>
  <dcterms:created xsi:type="dcterms:W3CDTF">2020-02-27T07:37:00Z</dcterms:created>
  <dcterms:modified xsi:type="dcterms:W3CDTF">2020-02-27T07:37:00Z</dcterms:modified>
</cp:coreProperties>
</file>