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A9" w:rsidRDefault="001D22A9" w:rsidP="001D2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НОВОМИХАЙЛОВСКОГО СЕЛЬСОВЕТА </w:t>
      </w:r>
    </w:p>
    <w:p w:rsidR="001D22A9" w:rsidRDefault="001D22A9" w:rsidP="001D2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КОЧЕНЁВСКОГО РАЙОНА НОВОСИБИРСКОЙ ОБЛАСТИ</w:t>
      </w:r>
    </w:p>
    <w:p w:rsidR="001D22A9" w:rsidRDefault="001D22A9" w:rsidP="001D22A9">
      <w:pPr>
        <w:jc w:val="center"/>
        <w:rPr>
          <w:b/>
          <w:sz w:val="28"/>
          <w:szCs w:val="28"/>
        </w:rPr>
      </w:pPr>
    </w:p>
    <w:p w:rsidR="001D22A9" w:rsidRDefault="001D22A9" w:rsidP="001D2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22A9" w:rsidRDefault="001D22A9" w:rsidP="001D22A9">
      <w:pPr>
        <w:jc w:val="center"/>
        <w:rPr>
          <w:sz w:val="28"/>
          <w:szCs w:val="28"/>
        </w:rPr>
      </w:pPr>
    </w:p>
    <w:p w:rsidR="001D22A9" w:rsidRDefault="001D22A9" w:rsidP="001D2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21.12.2021 № 141 </w:t>
      </w:r>
    </w:p>
    <w:p w:rsidR="001D22A9" w:rsidRDefault="001D22A9" w:rsidP="001D22A9">
      <w:pPr>
        <w:jc w:val="center"/>
        <w:rPr>
          <w:sz w:val="28"/>
          <w:szCs w:val="28"/>
        </w:rPr>
      </w:pPr>
    </w:p>
    <w:p w:rsidR="001D22A9" w:rsidRDefault="001D22A9" w:rsidP="001D22A9">
      <w:pPr>
        <w:ind w:left="1080" w:right="1178"/>
        <w:jc w:val="center"/>
        <w:rPr>
          <w:sz w:val="28"/>
          <w:szCs w:val="28"/>
        </w:rPr>
      </w:pPr>
      <w:r>
        <w:rPr>
          <w:sz w:val="28"/>
        </w:rPr>
        <w:t xml:space="preserve">Об отмене постановлений администрации Новомихайловского сельсовета </w:t>
      </w:r>
      <w:proofErr w:type="spellStart"/>
      <w:r>
        <w:rPr>
          <w:sz w:val="28"/>
        </w:rPr>
        <w:t>Коченевского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1D22A9" w:rsidRDefault="001D22A9" w:rsidP="0049188A">
      <w:pPr>
        <w:pStyle w:val="MainStyl"/>
        <w:ind w:firstLine="0"/>
        <w:rPr>
          <w:rFonts w:ascii="Times New Roman" w:hAnsi="Times New Roman"/>
          <w:sz w:val="28"/>
          <w:szCs w:val="28"/>
        </w:rPr>
      </w:pPr>
    </w:p>
    <w:p w:rsidR="001D22A9" w:rsidRDefault="001D22A9" w:rsidP="001D22A9">
      <w:pPr>
        <w:pStyle w:val="ConsPlusNormal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Новомихайловского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осуществлению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границах населенных пунктов, руководствуясь Уставом Новомихайловского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Новомихайловского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1D22A9" w:rsidRDefault="001D22A9" w:rsidP="001D22A9">
      <w:pPr>
        <w:pStyle w:val="MainStyl"/>
        <w:ind w:firstLine="0"/>
        <w:rPr>
          <w:rFonts w:ascii="Times New Roman" w:hAnsi="Times New Roman"/>
          <w:sz w:val="28"/>
          <w:szCs w:val="28"/>
        </w:rPr>
      </w:pPr>
    </w:p>
    <w:p w:rsidR="001D22A9" w:rsidRDefault="001D22A9" w:rsidP="001D22A9">
      <w:pPr>
        <w:pStyle w:val="MainStyl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D22A9" w:rsidRDefault="001D22A9" w:rsidP="001D22A9">
      <w:pPr>
        <w:pStyle w:val="MainSty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постановление администрации Новомихайловского сельсовета от 15.12.2017 № 96 «</w:t>
      </w:r>
      <w:r w:rsidR="00E5752F">
        <w:rPr>
          <w:rFonts w:ascii="Times New Roman" w:hAnsi="Times New Roman"/>
          <w:sz w:val="28"/>
          <w:szCs w:val="28"/>
        </w:rPr>
        <w:t xml:space="preserve">Об обеспечении первичных мер пожарной безопасности в границах Новомихайловского сельсовета </w:t>
      </w:r>
      <w:proofErr w:type="spellStart"/>
      <w:r w:rsidR="00E5752F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E5752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752F" w:rsidRDefault="00E5752F" w:rsidP="001D22A9">
      <w:pPr>
        <w:pStyle w:val="MainStyl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Отменить постановление администрации Новомихайловского сельсовета от 15.12.2017 № 97 «Об утверждении Положения о муниципальной пожарной охране Новомихайловского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E5752F" w:rsidRDefault="00E5752F" w:rsidP="001D22A9">
      <w:pPr>
        <w:pStyle w:val="MainStyl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Отменить постановление администрации Новомихайловского сельсовета от 15.12.2017 № 98 «Об определении форм участия граждан в обеспечении первичных мер пожарной безопасности в границах Новомихайловского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E5752F" w:rsidRDefault="00E5752F" w:rsidP="001D22A9">
      <w:pPr>
        <w:pStyle w:val="MainStyl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Отменить постановление администрации Новомихайловского сельсовета от 15.12.2017 № 99 «О содействии органам государственной власти Новосибирской области в информировании населения о мерах пожарной безопасности в границах Новомихайловского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E5752F" w:rsidRDefault="00E5752F" w:rsidP="001D22A9">
      <w:pPr>
        <w:pStyle w:val="MainStyl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Отменить постановление администрации Новомихайловского сельсовета от 15.12.2017 № 101 «Об 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E5752F" w:rsidRDefault="00E5752F" w:rsidP="001D22A9">
      <w:pPr>
        <w:pStyle w:val="MainStyl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Отменить постановление администрации Новомихайловского сельсовета от 15.12.2017 № 102 «Об утверждении Порядка установления особого противопожарного режима в границах Новомихайловского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49188A" w:rsidRDefault="0049188A" w:rsidP="001D22A9">
      <w:pPr>
        <w:pStyle w:val="MainSty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Отменить постановление администрации Новомихайловского сельсовета от 15.12.2017 № 103 «Об утверждении Положения по организации деятельности аварийно-спасательных формирований на территории   Новомихайловского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1D22A9" w:rsidRDefault="001D22A9" w:rsidP="001D22A9">
      <w:pPr>
        <w:pStyle w:val="MainSty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2.Данное постановление вступает в силу с момента его официального опубликования.</w:t>
      </w:r>
    </w:p>
    <w:p w:rsidR="001D22A9" w:rsidRDefault="001D22A9" w:rsidP="001D22A9">
      <w:pPr>
        <w:pStyle w:val="MainSty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22A9" w:rsidRDefault="001D22A9" w:rsidP="001D22A9">
      <w:pPr>
        <w:jc w:val="both"/>
        <w:rPr>
          <w:b/>
          <w:color w:val="000000"/>
          <w:sz w:val="28"/>
          <w:szCs w:val="28"/>
        </w:rPr>
      </w:pPr>
    </w:p>
    <w:p w:rsidR="001D22A9" w:rsidRDefault="001D22A9" w:rsidP="001D22A9">
      <w:pPr>
        <w:jc w:val="both"/>
        <w:rPr>
          <w:sz w:val="28"/>
          <w:szCs w:val="28"/>
        </w:rPr>
      </w:pPr>
    </w:p>
    <w:p w:rsidR="001D22A9" w:rsidRDefault="001D22A9" w:rsidP="001D22A9">
      <w:pPr>
        <w:jc w:val="both"/>
        <w:rPr>
          <w:sz w:val="28"/>
          <w:szCs w:val="28"/>
        </w:rPr>
      </w:pPr>
    </w:p>
    <w:p w:rsidR="001D22A9" w:rsidRDefault="001D22A9" w:rsidP="001D22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Новомихайловского сельсовета                                            З.В.Митина</w:t>
      </w:r>
    </w:p>
    <w:p w:rsidR="001D22A9" w:rsidRDefault="001D22A9" w:rsidP="001D22A9">
      <w:pPr>
        <w:jc w:val="both"/>
        <w:rPr>
          <w:sz w:val="28"/>
          <w:szCs w:val="28"/>
        </w:rPr>
      </w:pPr>
    </w:p>
    <w:p w:rsidR="001D22A9" w:rsidRDefault="001D22A9" w:rsidP="001D22A9">
      <w:pPr>
        <w:rPr>
          <w:sz w:val="28"/>
          <w:szCs w:val="28"/>
        </w:rPr>
      </w:pPr>
    </w:p>
    <w:p w:rsidR="001D22A9" w:rsidRDefault="001D22A9" w:rsidP="001D22A9">
      <w:pPr>
        <w:rPr>
          <w:sz w:val="28"/>
          <w:szCs w:val="28"/>
        </w:rPr>
      </w:pPr>
    </w:p>
    <w:p w:rsidR="001D22A9" w:rsidRDefault="001D22A9" w:rsidP="001D22A9"/>
    <w:p w:rsidR="002C03C8" w:rsidRDefault="002C03C8"/>
    <w:sectPr w:rsidR="002C03C8" w:rsidSect="002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2A9"/>
    <w:rsid w:val="001D22A9"/>
    <w:rsid w:val="002613F6"/>
    <w:rsid w:val="002C03C8"/>
    <w:rsid w:val="0049188A"/>
    <w:rsid w:val="005E3A52"/>
    <w:rsid w:val="00E5752F"/>
    <w:rsid w:val="00E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1D22A9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character" w:styleId="a3">
    <w:name w:val="Hyperlink"/>
    <w:rsid w:val="001D22A9"/>
    <w:rPr>
      <w:color w:val="000080"/>
      <w:u w:val="single"/>
      <w:lang/>
    </w:rPr>
  </w:style>
  <w:style w:type="paragraph" w:customStyle="1" w:styleId="ConsPlusNormal">
    <w:name w:val="ConsPlusNormal"/>
    <w:rsid w:val="001D22A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2021-12-21T01:56:00Z</dcterms:created>
  <dcterms:modified xsi:type="dcterms:W3CDTF">2021-12-21T02:20:00Z</dcterms:modified>
</cp:coreProperties>
</file>