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867" w:rsidRDefault="00973F17" w:rsidP="00585867">
      <w:pPr>
        <w:jc w:val="both"/>
        <w:rPr>
          <w:b/>
          <w:sz w:val="28"/>
        </w:rPr>
      </w:pPr>
      <w:r>
        <w:rPr>
          <w:b/>
          <w:sz w:val="28"/>
          <w:szCs w:val="28"/>
        </w:rPr>
        <w:t xml:space="preserve">      </w:t>
      </w:r>
      <w:r w:rsidR="00585867">
        <w:rPr>
          <w:b/>
          <w:sz w:val="28"/>
          <w:szCs w:val="28"/>
        </w:rPr>
        <w:t>СОВЕТ ДЕПУТАТОВ НОВОМИХАЙЛОВСКОГО СЕЛЬСОВЕТА</w:t>
      </w:r>
    </w:p>
    <w:p w:rsidR="00585867" w:rsidRDefault="00585867" w:rsidP="0058586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КОЧЕНЕВСКОГО РАЙОНА НОВОСИБИРСКОЙ ОБЛАСТИ</w:t>
      </w:r>
    </w:p>
    <w:p w:rsidR="00585867" w:rsidRDefault="00585867" w:rsidP="005858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585867" w:rsidRDefault="00585867" w:rsidP="00585867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585867" w:rsidRDefault="005D1681" w:rsidP="005858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bookmarkStart w:id="0" w:name="_GoBack"/>
      <w:bookmarkEnd w:id="0"/>
      <w:r w:rsidR="00585867">
        <w:rPr>
          <w:b/>
          <w:sz w:val="28"/>
          <w:szCs w:val="28"/>
        </w:rPr>
        <w:t>пятьдесят третьей сессии)</w:t>
      </w:r>
    </w:p>
    <w:p w:rsidR="00585867" w:rsidRDefault="00585867" w:rsidP="00585867">
      <w:pPr>
        <w:jc w:val="center"/>
        <w:rPr>
          <w:b/>
          <w:sz w:val="28"/>
          <w:szCs w:val="28"/>
        </w:rPr>
      </w:pPr>
    </w:p>
    <w:p w:rsidR="00585867" w:rsidRDefault="00585867" w:rsidP="0058586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от 21.02.2025 № 2                                                         с. Новомихайловка</w:t>
      </w:r>
    </w:p>
    <w:p w:rsidR="00585867" w:rsidRDefault="00585867" w:rsidP="00585867">
      <w:pPr>
        <w:jc w:val="both"/>
        <w:rPr>
          <w:b/>
          <w:sz w:val="28"/>
          <w:szCs w:val="28"/>
        </w:rPr>
      </w:pPr>
    </w:p>
    <w:p w:rsidR="00585867" w:rsidRDefault="00585867" w:rsidP="00585867">
      <w:pPr>
        <w:jc w:val="center"/>
        <w:rPr>
          <w:b/>
          <w:bCs/>
          <w:color w:val="000000"/>
          <w:sz w:val="28"/>
          <w:szCs w:val="28"/>
        </w:rPr>
      </w:pPr>
      <w:proofErr w:type="gramStart"/>
      <w:r>
        <w:rPr>
          <w:b/>
          <w:bCs/>
          <w:color w:val="000000"/>
          <w:sz w:val="28"/>
          <w:szCs w:val="28"/>
        </w:rPr>
        <w:t xml:space="preserve">О внесении изменений в решение № 7 двенадцатой сессии Совета депутатов Новомихайловского сельсовета </w:t>
      </w:r>
      <w:proofErr w:type="spellStart"/>
      <w:r>
        <w:rPr>
          <w:b/>
          <w:bCs/>
          <w:color w:val="000000"/>
          <w:sz w:val="28"/>
          <w:szCs w:val="28"/>
        </w:rPr>
        <w:t>Коченевского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 новосибирской области от 21.10.2021 «</w:t>
      </w:r>
      <w:r w:rsidRPr="00567818">
        <w:rPr>
          <w:b/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>
        <w:rPr>
          <w:b/>
          <w:bCs/>
          <w:color w:val="000000"/>
          <w:sz w:val="28"/>
          <w:szCs w:val="28"/>
        </w:rPr>
        <w:t xml:space="preserve">о муниципальном контроле </w:t>
      </w:r>
      <w:r w:rsidRPr="00567818">
        <w:rPr>
          <w:b/>
          <w:bCs/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bookmarkEnd w:id="1"/>
      <w:r>
        <w:rPr>
          <w:b/>
          <w:bCs/>
          <w:color w:val="000000"/>
          <w:sz w:val="28"/>
          <w:szCs w:val="28"/>
        </w:rPr>
        <w:t xml:space="preserve">Новомихайловского сельсовета </w:t>
      </w:r>
      <w:proofErr w:type="spellStart"/>
      <w:r>
        <w:rPr>
          <w:b/>
          <w:bCs/>
          <w:color w:val="000000"/>
          <w:sz w:val="28"/>
          <w:szCs w:val="28"/>
        </w:rPr>
        <w:t>Коченевского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 Новосибирской области», с изм. от 29.03.2022 г., от 21.03.2024 г.</w:t>
      </w:r>
      <w:proofErr w:type="gramEnd"/>
    </w:p>
    <w:p w:rsidR="00585867" w:rsidRDefault="00585867" w:rsidP="00585867">
      <w:pPr>
        <w:tabs>
          <w:tab w:val="left" w:pos="6237"/>
        </w:tabs>
        <w:rPr>
          <w:color w:val="0D0D0D"/>
          <w:sz w:val="28"/>
          <w:szCs w:val="28"/>
        </w:rPr>
      </w:pPr>
    </w:p>
    <w:p w:rsidR="00585867" w:rsidRPr="00527C5C" w:rsidRDefault="00585867" w:rsidP="00585867">
      <w:pPr>
        <w:shd w:val="clear" w:color="auto" w:fill="FFFFFF"/>
        <w:ind w:firstLine="709"/>
        <w:jc w:val="both"/>
        <w:rPr>
          <w:sz w:val="26"/>
          <w:szCs w:val="26"/>
        </w:rPr>
      </w:pPr>
      <w:proofErr w:type="gramStart"/>
      <w:r w:rsidRPr="00527C5C">
        <w:rPr>
          <w:color w:val="000000"/>
          <w:sz w:val="26"/>
          <w:szCs w:val="26"/>
        </w:rPr>
        <w:t xml:space="preserve">В соответствии </w:t>
      </w:r>
      <w:bookmarkStart w:id="2" w:name="_Hlk79501936"/>
      <w:r w:rsidRPr="00527C5C">
        <w:rPr>
          <w:color w:val="000000"/>
          <w:sz w:val="26"/>
          <w:szCs w:val="26"/>
        </w:rPr>
        <w:t>с Федеральным законом от 28.12.2024 № 540-ФЗ «О внес</w:t>
      </w:r>
      <w:r w:rsidR="007F6DB5">
        <w:rPr>
          <w:color w:val="000000"/>
          <w:sz w:val="26"/>
          <w:szCs w:val="26"/>
        </w:rPr>
        <w:t>е</w:t>
      </w:r>
      <w:r w:rsidRPr="00527C5C">
        <w:rPr>
          <w:color w:val="000000"/>
          <w:sz w:val="26"/>
          <w:szCs w:val="26"/>
        </w:rPr>
        <w:t xml:space="preserve">нии изменений в Федеральный закон «О государственном контроле (надзоре) и муниципальном контроле в Российской Федерации», Постановлением Правительства РФ от 28.12.2024 № 1955 «О внесении изменений в некоторые акты Правительства Российской Федерации»,  </w:t>
      </w:r>
      <w:bookmarkEnd w:id="2"/>
      <w:r w:rsidRPr="00527C5C">
        <w:rPr>
          <w:color w:val="000000"/>
          <w:sz w:val="26"/>
          <w:szCs w:val="26"/>
        </w:rPr>
        <w:t>Уставом</w:t>
      </w:r>
      <w:r w:rsidRPr="00527C5C">
        <w:rPr>
          <w:sz w:val="26"/>
          <w:szCs w:val="26"/>
        </w:rPr>
        <w:t xml:space="preserve"> Новомихайловского сельсовета </w:t>
      </w:r>
      <w:proofErr w:type="spellStart"/>
      <w:r w:rsidRPr="00527C5C">
        <w:rPr>
          <w:sz w:val="26"/>
          <w:szCs w:val="26"/>
        </w:rPr>
        <w:t>Коченевского</w:t>
      </w:r>
      <w:proofErr w:type="spellEnd"/>
      <w:r w:rsidRPr="00527C5C">
        <w:rPr>
          <w:sz w:val="26"/>
          <w:szCs w:val="26"/>
        </w:rPr>
        <w:t xml:space="preserve"> района Новосибирской области, Совет депутатов Новомихайловского сельсовета </w:t>
      </w:r>
      <w:proofErr w:type="spellStart"/>
      <w:r w:rsidRPr="00527C5C">
        <w:rPr>
          <w:sz w:val="26"/>
          <w:szCs w:val="26"/>
        </w:rPr>
        <w:t>Коченевского</w:t>
      </w:r>
      <w:proofErr w:type="spellEnd"/>
      <w:r w:rsidRPr="00527C5C">
        <w:rPr>
          <w:sz w:val="26"/>
          <w:szCs w:val="26"/>
        </w:rPr>
        <w:t xml:space="preserve"> района Новосибирской области</w:t>
      </w:r>
      <w:proofErr w:type="gramEnd"/>
    </w:p>
    <w:p w:rsidR="00585867" w:rsidRPr="00527C5C" w:rsidRDefault="00585867" w:rsidP="00585867">
      <w:pPr>
        <w:shd w:val="clear" w:color="auto" w:fill="FFFFFF"/>
        <w:ind w:firstLine="709"/>
        <w:jc w:val="both"/>
        <w:rPr>
          <w:sz w:val="26"/>
          <w:szCs w:val="26"/>
        </w:rPr>
      </w:pPr>
      <w:r w:rsidRPr="00527C5C">
        <w:rPr>
          <w:color w:val="000000"/>
          <w:sz w:val="26"/>
          <w:szCs w:val="26"/>
        </w:rPr>
        <w:t>РЕШИЛ</w:t>
      </w:r>
      <w:r w:rsidRPr="00527C5C">
        <w:rPr>
          <w:sz w:val="26"/>
          <w:szCs w:val="26"/>
        </w:rPr>
        <w:t>:</w:t>
      </w:r>
    </w:p>
    <w:p w:rsidR="00585867" w:rsidRPr="006F5C7A" w:rsidRDefault="00585867" w:rsidP="00585867">
      <w:pPr>
        <w:pStyle w:val="a3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 w:rsidRPr="006F5C7A">
        <w:rPr>
          <w:color w:val="000000"/>
          <w:sz w:val="28"/>
          <w:szCs w:val="28"/>
        </w:rPr>
        <w:t xml:space="preserve">Внести изменения в решение </w:t>
      </w:r>
      <w:r w:rsidRPr="006F5C7A">
        <w:rPr>
          <w:bCs/>
          <w:color w:val="000000"/>
          <w:sz w:val="28"/>
          <w:szCs w:val="28"/>
        </w:rPr>
        <w:t xml:space="preserve">№ 7 двенадцатой сессии Совета депутатов Новомихайловского сельсовета </w:t>
      </w:r>
      <w:proofErr w:type="spellStart"/>
      <w:r w:rsidRPr="006F5C7A">
        <w:rPr>
          <w:bCs/>
          <w:color w:val="000000"/>
          <w:sz w:val="28"/>
          <w:szCs w:val="28"/>
        </w:rPr>
        <w:t>Коченевского</w:t>
      </w:r>
      <w:proofErr w:type="spellEnd"/>
      <w:r w:rsidRPr="006F5C7A">
        <w:rPr>
          <w:bCs/>
          <w:color w:val="000000"/>
          <w:sz w:val="28"/>
          <w:szCs w:val="28"/>
        </w:rPr>
        <w:t xml:space="preserve"> района новосибирской области от 21.10.2021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Новомихайловского сельсовета </w:t>
      </w:r>
      <w:proofErr w:type="spellStart"/>
      <w:r w:rsidRPr="006F5C7A">
        <w:rPr>
          <w:bCs/>
          <w:color w:val="000000"/>
          <w:sz w:val="28"/>
          <w:szCs w:val="28"/>
        </w:rPr>
        <w:t>Коченевского</w:t>
      </w:r>
      <w:proofErr w:type="spellEnd"/>
      <w:r w:rsidRPr="006F5C7A">
        <w:rPr>
          <w:bCs/>
          <w:color w:val="000000"/>
          <w:sz w:val="28"/>
          <w:szCs w:val="28"/>
        </w:rPr>
        <w:t xml:space="preserve"> района Новосибирской области»:</w:t>
      </w:r>
    </w:p>
    <w:p w:rsidR="00585867" w:rsidRPr="00527C5C" w:rsidRDefault="00585867" w:rsidP="00585867">
      <w:pPr>
        <w:pStyle w:val="a3"/>
        <w:numPr>
          <w:ilvl w:val="1"/>
          <w:numId w:val="2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 </w:t>
      </w:r>
      <w:r w:rsidR="00A16CDE">
        <w:rPr>
          <w:color w:val="000000"/>
          <w:sz w:val="26"/>
          <w:szCs w:val="26"/>
        </w:rPr>
        <w:t>Раздел 1 дополнить пунктом 1.8 следующего содержания</w:t>
      </w:r>
      <w:r w:rsidRPr="00527C5C">
        <w:rPr>
          <w:color w:val="000000"/>
          <w:sz w:val="26"/>
          <w:szCs w:val="26"/>
        </w:rPr>
        <w:t>:</w:t>
      </w:r>
    </w:p>
    <w:p w:rsidR="00A16CDE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«Система оценки и управления рисками при осуществлении </w:t>
      </w:r>
      <w:r w:rsidR="00A16CDE">
        <w:rPr>
          <w:bCs/>
          <w:color w:val="000000"/>
          <w:sz w:val="28"/>
          <w:szCs w:val="28"/>
        </w:rPr>
        <w:t>муниципальном контроля</w:t>
      </w:r>
      <w:r w:rsidR="00A16CDE" w:rsidRPr="006F5C7A">
        <w:rPr>
          <w:bCs/>
          <w:color w:val="000000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</w:t>
      </w:r>
      <w:r w:rsidRPr="00527C5C">
        <w:rPr>
          <w:color w:val="000000"/>
          <w:sz w:val="26"/>
          <w:szCs w:val="26"/>
        </w:rPr>
        <w:t xml:space="preserve"> применяется</w:t>
      </w:r>
      <w:r w:rsidR="00A16CDE">
        <w:rPr>
          <w:color w:val="000000"/>
          <w:sz w:val="26"/>
          <w:szCs w:val="26"/>
        </w:rPr>
        <w:t>.</w:t>
      </w:r>
    </w:p>
    <w:p w:rsidR="00585867" w:rsidRPr="00527C5C" w:rsidRDefault="00A16CDE" w:rsidP="00585867">
      <w:pPr>
        <w:ind w:left="360"/>
        <w:jc w:val="both"/>
        <w:rPr>
          <w:color w:val="000000"/>
          <w:sz w:val="26"/>
          <w:szCs w:val="26"/>
        </w:rPr>
      </w:pPr>
      <w:r w:rsidRPr="00A16CDE">
        <w:rPr>
          <w:color w:val="000000"/>
          <w:sz w:val="26"/>
          <w:szCs w:val="26"/>
        </w:rPr>
        <w:t xml:space="preserve">Плановые контрольные (надзорные) мероприятия, обязательные профилактические визиты в соответствии с пунктом 1 части 1 статьи 52.1 Федерального закона от 31.07.2020 № 248-ФЗ «О государственном контроле (надзоре) и муниципальном контроле в Российской Федерации» в рамках </w:t>
      </w:r>
      <w:r w:rsidR="0019035F" w:rsidRPr="006F5C7A">
        <w:rPr>
          <w:bCs/>
          <w:color w:val="000000"/>
          <w:sz w:val="28"/>
          <w:szCs w:val="28"/>
        </w:rPr>
        <w:t>муниципальном контроле на автомобильном транспорте, городском наземном электрическом транспорте и в дорожном хозяйстве</w:t>
      </w:r>
      <w:r w:rsidR="0019035F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не проводятся</w:t>
      </w:r>
      <w:r w:rsidR="00585867" w:rsidRPr="00527C5C">
        <w:rPr>
          <w:color w:val="000000"/>
          <w:sz w:val="26"/>
          <w:szCs w:val="26"/>
        </w:rPr>
        <w:t>»;</w:t>
      </w:r>
    </w:p>
    <w:p w:rsidR="00585867" w:rsidRPr="00527C5C" w:rsidRDefault="00585867" w:rsidP="00585867">
      <w:pPr>
        <w:pStyle w:val="a3"/>
        <w:numPr>
          <w:ilvl w:val="1"/>
          <w:numId w:val="2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 Абзац второй пункта 2.4 раздела</w:t>
      </w:r>
      <w:r w:rsidR="00323DF8">
        <w:rPr>
          <w:color w:val="000000"/>
          <w:sz w:val="26"/>
          <w:szCs w:val="26"/>
        </w:rPr>
        <w:t xml:space="preserve"> 2 дополнить следующими словами</w:t>
      </w:r>
      <w:r w:rsidRPr="00527C5C">
        <w:rPr>
          <w:color w:val="000000"/>
          <w:sz w:val="26"/>
          <w:szCs w:val="26"/>
        </w:rPr>
        <w:t>: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«, либо принимает меры, предусмотренные Федеральным законом от 31.07.2020 № 248-ФЗ «О государственном контроле (надзоре) и муниципальном контроле в Российской Федерации»;</w:t>
      </w:r>
    </w:p>
    <w:p w:rsidR="00585867" w:rsidRPr="00527C5C" w:rsidRDefault="00585867" w:rsidP="00585867">
      <w:pPr>
        <w:pStyle w:val="a3"/>
        <w:numPr>
          <w:ilvl w:val="1"/>
          <w:numId w:val="2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lastRenderedPageBreak/>
        <w:t xml:space="preserve">  Пункт 2.8 раздела 2 изложить в следующей редакции: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proofErr w:type="gramStart"/>
      <w:r w:rsidRPr="00527C5C">
        <w:rPr>
          <w:color w:val="000000"/>
          <w:sz w:val="26"/>
          <w:szCs w:val="26"/>
        </w:rPr>
        <w:t>«Предостережение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</w:r>
      <w:proofErr w:type="gramEnd"/>
      <w:r w:rsidRPr="00527C5C">
        <w:rPr>
          <w:color w:val="000000"/>
          <w:sz w:val="26"/>
          <w:szCs w:val="26"/>
        </w:rPr>
        <w:t xml:space="preserve"> законом ценностям. Предостережение не может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  Предостережения объявляются (подписываются) главой (заместителем главы)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 или иным должностным лицом, уполномоченным осуществлять контроль, не позднее 30 дней со дня получения указанных сведений. 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обоснования»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1.4  Пункт 2.11 раздела 2 изложить в следующей редакции: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«Профилактический визит проводится в форме профилактической беседы должностным лицом, уполномоченным осу</w:t>
      </w:r>
      <w:r w:rsidR="0036024F">
        <w:rPr>
          <w:color w:val="000000"/>
          <w:sz w:val="26"/>
          <w:szCs w:val="26"/>
        </w:rPr>
        <w:t xml:space="preserve">ществлять муниципальный </w:t>
      </w:r>
      <w:r w:rsidRPr="00527C5C">
        <w:rPr>
          <w:color w:val="000000"/>
          <w:sz w:val="26"/>
          <w:szCs w:val="26"/>
        </w:rPr>
        <w:t xml:space="preserve"> контроль</w:t>
      </w:r>
      <w:r w:rsidR="0036024F">
        <w:rPr>
          <w:color w:val="000000"/>
          <w:sz w:val="26"/>
          <w:szCs w:val="26"/>
        </w:rPr>
        <w:t xml:space="preserve"> на автомобильном транспорте</w:t>
      </w:r>
      <w:r w:rsidRPr="00527C5C">
        <w:rPr>
          <w:color w:val="000000"/>
          <w:sz w:val="26"/>
          <w:szCs w:val="26"/>
        </w:rPr>
        <w:t xml:space="preserve">, по месту осуществления деятельности контролируемого лица либо путем использования видео-конференц-связи или мобильного приложения «Инспектор». 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а должностное лицо, уполномоченное осущ</w:t>
      </w:r>
      <w:r w:rsidR="0036024F">
        <w:rPr>
          <w:color w:val="000000"/>
          <w:sz w:val="26"/>
          <w:szCs w:val="26"/>
        </w:rPr>
        <w:t xml:space="preserve">ествлять муниципальный </w:t>
      </w:r>
      <w:r w:rsidRPr="00527C5C">
        <w:rPr>
          <w:color w:val="000000"/>
          <w:sz w:val="26"/>
          <w:szCs w:val="26"/>
        </w:rPr>
        <w:t>контроль</w:t>
      </w:r>
      <w:r w:rsidR="0036024F">
        <w:rPr>
          <w:color w:val="000000"/>
          <w:sz w:val="26"/>
          <w:szCs w:val="26"/>
        </w:rPr>
        <w:t xml:space="preserve"> на автомобильном транспорте</w:t>
      </w:r>
      <w:r w:rsidRPr="00527C5C">
        <w:rPr>
          <w:color w:val="000000"/>
          <w:sz w:val="26"/>
          <w:szCs w:val="26"/>
        </w:rPr>
        <w:t>, осуществляет ознакомление с объектом контроля и проводит оценку уровня соблюдения контролируемым лицом обязательных требований.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Профилактический визит проводится по инициативе контрольного (надзорного) органа (обязательный профилактический визит) или по инициативе контролируемого лица.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Профилактические визиты по инициативе контролируемого лица проводятся в соответствии со статьей 52.2.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Обязательный профилактический визит в рамках регионального государственного контроля (надзора) проводится в случаях, предусмотренных частью 1 статьи 52.1 Федерального закона от 31.07.2020 № 248-ФЗ «О </w:t>
      </w:r>
      <w:r w:rsidRPr="00527C5C">
        <w:rPr>
          <w:color w:val="000000"/>
          <w:sz w:val="26"/>
          <w:szCs w:val="26"/>
        </w:rPr>
        <w:lastRenderedPageBreak/>
        <w:t>государственном контроле (надзоре) и муниципальном контроле в Российской Федерации»;</w:t>
      </w:r>
    </w:p>
    <w:p w:rsidR="00585867" w:rsidRPr="00527C5C" w:rsidRDefault="00585867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   В пункте 3.3 раздела 3 абзац второй исключить;</w:t>
      </w:r>
    </w:p>
    <w:p w:rsidR="00585867" w:rsidRPr="00527C5C" w:rsidRDefault="00585867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   Пункт 3.4 раздела 3 изложить в следующей редакции:</w:t>
      </w:r>
    </w:p>
    <w:p w:rsidR="00585867" w:rsidRPr="00527C5C" w:rsidRDefault="00585867" w:rsidP="00585867">
      <w:pPr>
        <w:ind w:left="360"/>
        <w:jc w:val="both"/>
        <w:rPr>
          <w:color w:val="000000"/>
          <w:sz w:val="26"/>
          <w:szCs w:val="26"/>
        </w:rPr>
      </w:pPr>
      <w:proofErr w:type="gramStart"/>
      <w:r w:rsidRPr="00527C5C">
        <w:rPr>
          <w:color w:val="000000"/>
          <w:sz w:val="26"/>
          <w:szCs w:val="26"/>
        </w:rPr>
        <w:t>«Контрольные мероприятий проводятся в соответствии с основаниями, предусмотренными статьей 57 Федерального закона от 31.07.2020 № 248-ФЗ «О государственном контроле (надзоре) и муниципальном контроле в Российской Федерации»;</w:t>
      </w:r>
      <w:proofErr w:type="gramEnd"/>
    </w:p>
    <w:p w:rsidR="00585867" w:rsidRPr="00527C5C" w:rsidRDefault="0036024F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В пункте 3.5</w:t>
      </w:r>
      <w:r w:rsidR="00585867" w:rsidRPr="00527C5C">
        <w:rPr>
          <w:color w:val="000000"/>
          <w:sz w:val="26"/>
          <w:szCs w:val="26"/>
        </w:rPr>
        <w:t xml:space="preserve"> раздела 3 слово «распоряжения» заменить словом «решения»;</w:t>
      </w:r>
    </w:p>
    <w:p w:rsidR="00585867" w:rsidRPr="00527C5C" w:rsidRDefault="0036024F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В пункте 3.6</w:t>
      </w:r>
      <w:r w:rsidR="00585867" w:rsidRPr="00527C5C">
        <w:rPr>
          <w:color w:val="000000"/>
          <w:sz w:val="26"/>
          <w:szCs w:val="26"/>
        </w:rPr>
        <w:t xml:space="preserve"> раздела 3 слово «распоряжения» заменить словом «решения», слова «на основании свед</w:t>
      </w:r>
      <w:r>
        <w:rPr>
          <w:color w:val="000000"/>
          <w:sz w:val="26"/>
          <w:szCs w:val="26"/>
        </w:rPr>
        <w:t>ений о причинении вреда (ущерба</w:t>
      </w:r>
      <w:r w:rsidR="00585867" w:rsidRPr="00527C5C">
        <w:rPr>
          <w:color w:val="000000"/>
          <w:sz w:val="26"/>
          <w:szCs w:val="26"/>
        </w:rPr>
        <w:t xml:space="preserve"> или об угрозе причинения вреда (ущерба) охраняемым законом ценностям либо» заменить словом «при»;</w:t>
      </w:r>
    </w:p>
    <w:p w:rsidR="00585867" w:rsidRPr="00527C5C" w:rsidRDefault="0036024F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Пункт 3.14</w:t>
      </w:r>
      <w:r w:rsidR="00585867" w:rsidRPr="00527C5C">
        <w:rPr>
          <w:color w:val="000000"/>
          <w:sz w:val="26"/>
          <w:szCs w:val="26"/>
        </w:rPr>
        <w:t xml:space="preserve"> раздела 3 изложить в следующей редакции:</w:t>
      </w:r>
    </w:p>
    <w:p w:rsidR="00585867" w:rsidRPr="00527C5C" w:rsidRDefault="00585867" w:rsidP="00585867">
      <w:p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«По окончании проведения контрольного мероприятия, составляется акт контрольного мероприятия. Акт контрольного мероприятия, не предусматривающего взаимодействие с контролируемым лицом, составляется в случае выявления нарушений обязательных требований. 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:rsidR="00585867" w:rsidRPr="00527C5C" w:rsidRDefault="00585867" w:rsidP="00585867">
      <w:p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Оформление акта производится на месте проведения контрольного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</w:p>
    <w:p w:rsidR="00EC323D" w:rsidRDefault="00585867" w:rsidP="00585867">
      <w:p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оформления»;</w:t>
      </w:r>
    </w:p>
    <w:p w:rsidR="00EC323D" w:rsidRPr="00EC323D" w:rsidRDefault="00EC323D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В третьем абзаце пункта 3.17 раздела 3 </w:t>
      </w:r>
      <w:r>
        <w:rPr>
          <w:color w:val="000000"/>
          <w:sz w:val="28"/>
          <w:szCs w:val="28"/>
        </w:rPr>
        <w:t>цифры «2023» заменить цифрами «2025»;</w:t>
      </w:r>
    </w:p>
    <w:p w:rsidR="00EC323D" w:rsidRDefault="00EC323D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Раздел 3 дополнить пунктом 3.17 следующего содержания:</w:t>
      </w:r>
    </w:p>
    <w:p w:rsidR="00EC323D" w:rsidRPr="00EC323D" w:rsidRDefault="00EC323D" w:rsidP="00EC323D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</w:t>
      </w:r>
      <w:r w:rsidRPr="00EC323D">
        <w:rPr>
          <w:color w:val="000000"/>
          <w:sz w:val="26"/>
          <w:szCs w:val="26"/>
        </w:rPr>
        <w:t xml:space="preserve">3.18. В случае несогласия с фактами и выводами, изложенными в акте, контролируемое лицо вправе направить жалобу в порядке, предусмотренном статьями 39 – 40 Федерального закона от 31.07.2020 № 248-ФЗ «О государственном контроле (надзоре) и муниципальном контроле в Российской Федерации» и </w:t>
      </w:r>
      <w:r>
        <w:rPr>
          <w:color w:val="000000"/>
          <w:sz w:val="26"/>
          <w:szCs w:val="26"/>
        </w:rPr>
        <w:t>разделом 4 настоящего Положения»;</w:t>
      </w:r>
    </w:p>
    <w:p w:rsidR="00585867" w:rsidRDefault="00D2775F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Подпункт 1) пункта 3.19</w:t>
      </w:r>
      <w:r w:rsidR="00585867" w:rsidRPr="00527C5C">
        <w:rPr>
          <w:color w:val="000000"/>
          <w:sz w:val="26"/>
          <w:szCs w:val="26"/>
        </w:rPr>
        <w:t xml:space="preserve"> раздела 3 изложить в следующей редакции:</w:t>
      </w:r>
    </w:p>
    <w:p w:rsidR="00585867" w:rsidRPr="00527C5C" w:rsidRDefault="00EC323D" w:rsidP="00585867">
      <w:p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 </w:t>
      </w:r>
      <w:r w:rsidR="00585867" w:rsidRPr="00527C5C">
        <w:rPr>
          <w:color w:val="000000"/>
          <w:sz w:val="26"/>
          <w:szCs w:val="26"/>
        </w:rPr>
        <w:t xml:space="preserve">«выдать после оформления акта контрольного мероприятия контролируемому лицу предписание об устранении выявленных нарушений </w:t>
      </w:r>
      <w:proofErr w:type="gramStart"/>
      <w:r w:rsidR="00585867" w:rsidRPr="00527C5C">
        <w:rPr>
          <w:color w:val="000000"/>
          <w:sz w:val="26"/>
          <w:szCs w:val="26"/>
        </w:rPr>
        <w:t>обязательный</w:t>
      </w:r>
      <w:proofErr w:type="gramEnd"/>
      <w:r w:rsidR="00585867" w:rsidRPr="00527C5C">
        <w:rPr>
          <w:color w:val="000000"/>
          <w:sz w:val="26"/>
          <w:szCs w:val="26"/>
        </w:rPr>
        <w:t xml:space="preserve"> требований с указанием разумных сроков их устранения, а также других мероприятий, предусмотренных федеральным законом о виде контроля;</w:t>
      </w:r>
    </w:p>
    <w:p w:rsidR="00585867" w:rsidRPr="00527C5C" w:rsidRDefault="00585867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Раздел 3 дополнить пунктом 3.21 следующего содержания»</w:t>
      </w:r>
    </w:p>
    <w:p w:rsidR="00585867" w:rsidRPr="00527C5C" w:rsidRDefault="00585867" w:rsidP="00D2775F">
      <w:p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lastRenderedPageBreak/>
        <w:t>«</w:t>
      </w:r>
      <w:r w:rsidR="00D2775F" w:rsidRPr="00D2775F">
        <w:rPr>
          <w:color w:val="000000"/>
          <w:sz w:val="26"/>
          <w:szCs w:val="26"/>
        </w:rPr>
        <w:t>Перечень индикаторов риска нарушения обязательных требований размещается на официальном сайте администрации в специальном разделе, посвя</w:t>
      </w:r>
      <w:r w:rsidR="00D2775F">
        <w:rPr>
          <w:color w:val="000000"/>
          <w:sz w:val="26"/>
          <w:szCs w:val="26"/>
        </w:rPr>
        <w:t>щенном контрольной деятельности</w:t>
      </w:r>
      <w:r w:rsidRPr="00527C5C">
        <w:rPr>
          <w:color w:val="000000"/>
          <w:sz w:val="26"/>
          <w:szCs w:val="26"/>
        </w:rPr>
        <w:t>»</w:t>
      </w:r>
      <w:r>
        <w:rPr>
          <w:color w:val="000000"/>
          <w:sz w:val="26"/>
          <w:szCs w:val="26"/>
        </w:rPr>
        <w:t>;</w:t>
      </w:r>
    </w:p>
    <w:p w:rsidR="00585867" w:rsidRPr="00527C5C" w:rsidRDefault="00585867" w:rsidP="00585867">
      <w:pPr>
        <w:pStyle w:val="a3"/>
        <w:numPr>
          <w:ilvl w:val="1"/>
          <w:numId w:val="3"/>
        </w:numPr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Раздел 4 изложить в следующей редакции: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«4. Обжалование решений администрации, действий (бездействия) должностных лиц, уполномоченных осу</w:t>
      </w:r>
      <w:r w:rsidR="00973F17">
        <w:rPr>
          <w:color w:val="000000"/>
          <w:sz w:val="26"/>
          <w:szCs w:val="26"/>
        </w:rPr>
        <w:t>ществлять муниципальный</w:t>
      </w:r>
      <w:r w:rsidRPr="00527C5C">
        <w:rPr>
          <w:color w:val="000000"/>
          <w:sz w:val="26"/>
          <w:szCs w:val="26"/>
        </w:rPr>
        <w:t xml:space="preserve"> контроль</w:t>
      </w:r>
      <w:r w:rsidR="00973F17">
        <w:rPr>
          <w:color w:val="000000"/>
          <w:sz w:val="26"/>
          <w:szCs w:val="26"/>
        </w:rPr>
        <w:t xml:space="preserve"> на автомобильном транспорте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4.1. Решения администрации, действия (бездействие) должностных лиц, уполномоченных осуществлять </w:t>
      </w:r>
      <w:r w:rsidR="00973F17" w:rsidRPr="00973F17">
        <w:rPr>
          <w:color w:val="000000"/>
          <w:sz w:val="26"/>
          <w:szCs w:val="26"/>
        </w:rPr>
        <w:t>муниципальный контроль на автомобильном транспорте</w:t>
      </w:r>
      <w:r w:rsidRPr="00527C5C">
        <w:rPr>
          <w:color w:val="000000"/>
          <w:sz w:val="26"/>
          <w:szCs w:val="26"/>
        </w:rPr>
        <w:t>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4.2. Контролируемые лица, права и законные интересы которых, по их мнению, были непосредственно нарушены в рамках осуществления </w:t>
      </w:r>
      <w:r w:rsidR="00973F17" w:rsidRPr="00973F17">
        <w:rPr>
          <w:color w:val="000000"/>
          <w:sz w:val="26"/>
          <w:szCs w:val="26"/>
        </w:rPr>
        <w:t>муниципальн</w:t>
      </w:r>
      <w:r w:rsidR="00973F17">
        <w:rPr>
          <w:color w:val="000000"/>
          <w:sz w:val="26"/>
          <w:szCs w:val="26"/>
        </w:rPr>
        <w:t>ого контроля</w:t>
      </w:r>
      <w:r w:rsidR="00973F17" w:rsidRPr="00973F17">
        <w:rPr>
          <w:color w:val="000000"/>
          <w:sz w:val="26"/>
          <w:szCs w:val="26"/>
        </w:rPr>
        <w:t xml:space="preserve"> на автомобильном транспорте</w:t>
      </w:r>
      <w:r w:rsidRPr="00527C5C">
        <w:rPr>
          <w:color w:val="000000"/>
          <w:sz w:val="26"/>
          <w:szCs w:val="26"/>
        </w:rPr>
        <w:t>, имеют право на досудебное обжалование: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1) решений о проведении контрольных мероприятий и обязательных профилактических визитов;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2) актов контрольных мероприятий и обязательных профилактических визитов, предписаний об устранении выявленных нарушений;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3) действий (бездействия) должностных лиц, уполномоченных осуществлять муниципальный жилищный контроль, в рамках контрольных мероприятий и обязательных профилактических визитов;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4) решений об отказе в проведении обязательных профилактических визитов по заявлениям контролируемых лиц;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5) иных решений, принимаемых администрацией по итогам профилактических и (или) контрольных мероприятий, предусмотренных Федеральным законом от 31.07.2020 № 248-ФЗ «О государственном контроле (надзоре) и муниципальном контроле в Российской Федерации», в отношении контролируемых лиц или объектов контроля. 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4.3. Жалоба подается контролируемым лицом в администрацию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 с предварительным информированием главы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 о наличии в жалобе (документах) сведений, составляющих государственную или иную охраняемую законом тайну.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 xml:space="preserve">4.4. Жалоба на решение администрации, действия (бездействие) его должностных лиц рассматривается главой (заместителем главы)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области. Жалоба на решение администрации, принятое главой Новомихайловского </w:t>
      </w:r>
      <w:r w:rsidRPr="00527C5C">
        <w:rPr>
          <w:color w:val="000000"/>
          <w:sz w:val="26"/>
          <w:szCs w:val="26"/>
        </w:rPr>
        <w:lastRenderedPageBreak/>
        <w:t xml:space="preserve">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области, действие (бездействие) главы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 рассматривается главой Новомихайловского сельсовета </w:t>
      </w:r>
      <w:proofErr w:type="spellStart"/>
      <w:r w:rsidRPr="00527C5C">
        <w:rPr>
          <w:color w:val="000000"/>
          <w:sz w:val="26"/>
          <w:szCs w:val="26"/>
        </w:rPr>
        <w:t>Коченевского</w:t>
      </w:r>
      <w:proofErr w:type="spellEnd"/>
      <w:r w:rsidRPr="00527C5C">
        <w:rPr>
          <w:color w:val="000000"/>
          <w:sz w:val="26"/>
          <w:szCs w:val="26"/>
        </w:rPr>
        <w:t xml:space="preserve"> района Новосибирской области. 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</w:t>
      </w:r>
      <w:r>
        <w:rPr>
          <w:color w:val="000000"/>
          <w:sz w:val="26"/>
          <w:szCs w:val="26"/>
        </w:rPr>
        <w:t>ем же основаниям не допускается»;</w:t>
      </w:r>
    </w:p>
    <w:p w:rsidR="00585867" w:rsidRPr="00527C5C" w:rsidRDefault="00585867" w:rsidP="00585867">
      <w:pPr>
        <w:pStyle w:val="a3"/>
        <w:ind w:left="360"/>
        <w:jc w:val="both"/>
        <w:rPr>
          <w:color w:val="000000"/>
          <w:sz w:val="26"/>
          <w:szCs w:val="26"/>
        </w:rPr>
      </w:pPr>
      <w:r w:rsidRPr="00527C5C">
        <w:rPr>
          <w:color w:val="000000"/>
          <w:sz w:val="26"/>
          <w:szCs w:val="26"/>
        </w:rPr>
        <w:t>4.6. Жалоба на решение администрации, действия (бездействие) его должностных лиц подлежит рассмотрению в течение 15 рабочих дней  со дня ее регистрации</w:t>
      </w:r>
      <w:proofErr w:type="gramStart"/>
      <w:r w:rsidRPr="00527C5C">
        <w:rPr>
          <w:color w:val="000000"/>
          <w:sz w:val="26"/>
          <w:szCs w:val="26"/>
        </w:rPr>
        <w:t>.</w:t>
      </w:r>
      <w:r w:rsidR="00973F17">
        <w:rPr>
          <w:color w:val="000000"/>
          <w:sz w:val="26"/>
          <w:szCs w:val="26"/>
        </w:rPr>
        <w:t>»</w:t>
      </w:r>
      <w:r w:rsidRPr="00527C5C">
        <w:rPr>
          <w:color w:val="000000"/>
          <w:sz w:val="26"/>
          <w:szCs w:val="26"/>
        </w:rPr>
        <w:t xml:space="preserve"> </w:t>
      </w:r>
      <w:proofErr w:type="gramEnd"/>
    </w:p>
    <w:p w:rsidR="00585867" w:rsidRPr="00973F17" w:rsidRDefault="00585867" w:rsidP="00973F17">
      <w:pPr>
        <w:pStyle w:val="a3"/>
        <w:numPr>
          <w:ilvl w:val="0"/>
          <w:numId w:val="5"/>
        </w:numPr>
        <w:tabs>
          <w:tab w:val="left" w:pos="0"/>
        </w:tabs>
        <w:jc w:val="both"/>
        <w:rPr>
          <w:color w:val="0D0D0D"/>
          <w:sz w:val="26"/>
          <w:szCs w:val="26"/>
        </w:rPr>
      </w:pPr>
      <w:r w:rsidRPr="00973F17">
        <w:rPr>
          <w:color w:val="0D0D0D"/>
          <w:sz w:val="26"/>
          <w:szCs w:val="26"/>
        </w:rPr>
        <w:t xml:space="preserve">Опубликовать настоящее решение в периодическом печатном издании «Вестник» и разместить на официальном сайте администрации  Новомихайловского сельсовета </w:t>
      </w:r>
      <w:proofErr w:type="spellStart"/>
      <w:r w:rsidRPr="00973F17">
        <w:rPr>
          <w:color w:val="0D0D0D"/>
          <w:sz w:val="26"/>
          <w:szCs w:val="26"/>
        </w:rPr>
        <w:t>Коченевского</w:t>
      </w:r>
      <w:proofErr w:type="spellEnd"/>
      <w:r w:rsidRPr="00973F17">
        <w:rPr>
          <w:color w:val="0D0D0D"/>
          <w:sz w:val="26"/>
          <w:szCs w:val="26"/>
        </w:rPr>
        <w:t xml:space="preserve"> района Новосибирской области.</w:t>
      </w:r>
    </w:p>
    <w:p w:rsidR="00585867" w:rsidRPr="00973F17" w:rsidRDefault="00585867" w:rsidP="00973F17">
      <w:pPr>
        <w:pStyle w:val="a3"/>
        <w:numPr>
          <w:ilvl w:val="0"/>
          <w:numId w:val="5"/>
        </w:numPr>
        <w:tabs>
          <w:tab w:val="left" w:pos="0"/>
        </w:tabs>
        <w:jc w:val="both"/>
        <w:rPr>
          <w:color w:val="0D0D0D"/>
          <w:sz w:val="26"/>
          <w:szCs w:val="26"/>
        </w:rPr>
      </w:pPr>
      <w:r w:rsidRPr="00973F17">
        <w:rPr>
          <w:color w:val="0D0D0D"/>
          <w:sz w:val="26"/>
          <w:szCs w:val="26"/>
        </w:rPr>
        <w:t>Настоящее решение вступает в силу со дня его официального опубликования.</w:t>
      </w:r>
    </w:p>
    <w:p w:rsidR="00585867" w:rsidRPr="00527C5C" w:rsidRDefault="00585867" w:rsidP="00585867">
      <w:pPr>
        <w:ind w:left="709"/>
        <w:jc w:val="both"/>
        <w:rPr>
          <w:color w:val="0D0D0D"/>
          <w:sz w:val="26"/>
          <w:szCs w:val="26"/>
        </w:rPr>
      </w:pPr>
    </w:p>
    <w:p w:rsidR="00585867" w:rsidRPr="00527C5C" w:rsidRDefault="00585867" w:rsidP="00585867">
      <w:pPr>
        <w:ind w:left="709"/>
        <w:jc w:val="both"/>
        <w:rPr>
          <w:sz w:val="26"/>
          <w:szCs w:val="26"/>
        </w:rPr>
      </w:pPr>
    </w:p>
    <w:p w:rsidR="00585867" w:rsidRPr="00527C5C" w:rsidRDefault="00585867" w:rsidP="00585867">
      <w:pPr>
        <w:suppressAutoHyphens/>
        <w:rPr>
          <w:sz w:val="26"/>
          <w:szCs w:val="26"/>
        </w:rPr>
      </w:pPr>
      <w:r w:rsidRPr="00527C5C">
        <w:rPr>
          <w:sz w:val="26"/>
          <w:szCs w:val="26"/>
        </w:rPr>
        <w:t>Председатель Совета депутатов</w:t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>
        <w:rPr>
          <w:sz w:val="26"/>
          <w:szCs w:val="26"/>
        </w:rPr>
        <w:t xml:space="preserve">          </w:t>
      </w:r>
      <w:r w:rsidRPr="00527C5C">
        <w:rPr>
          <w:sz w:val="26"/>
          <w:szCs w:val="26"/>
        </w:rPr>
        <w:t>Глава</w:t>
      </w:r>
    </w:p>
    <w:p w:rsidR="00585867" w:rsidRPr="00527C5C" w:rsidRDefault="00585867" w:rsidP="00585867">
      <w:pPr>
        <w:suppressAutoHyphens/>
        <w:rPr>
          <w:sz w:val="26"/>
          <w:szCs w:val="26"/>
        </w:rPr>
      </w:pPr>
      <w:r w:rsidRPr="00527C5C">
        <w:rPr>
          <w:sz w:val="26"/>
          <w:szCs w:val="26"/>
        </w:rPr>
        <w:t>Новомихайловского  сельсовета</w:t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  <w:t xml:space="preserve">          Новомихайловского  сельсовета</w:t>
      </w:r>
    </w:p>
    <w:p w:rsidR="00585867" w:rsidRPr="00527C5C" w:rsidRDefault="00585867" w:rsidP="00585867">
      <w:pPr>
        <w:suppressAutoHyphens/>
        <w:rPr>
          <w:sz w:val="26"/>
          <w:szCs w:val="26"/>
        </w:rPr>
      </w:pPr>
      <w:proofErr w:type="spellStart"/>
      <w:r w:rsidRPr="00527C5C">
        <w:rPr>
          <w:sz w:val="26"/>
          <w:szCs w:val="26"/>
        </w:rPr>
        <w:t>Коченевского</w:t>
      </w:r>
      <w:proofErr w:type="spellEnd"/>
      <w:r w:rsidRPr="00527C5C">
        <w:rPr>
          <w:sz w:val="26"/>
          <w:szCs w:val="26"/>
        </w:rPr>
        <w:t xml:space="preserve"> района</w:t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proofErr w:type="spellStart"/>
      <w:r w:rsidRPr="00527C5C">
        <w:rPr>
          <w:sz w:val="26"/>
          <w:szCs w:val="26"/>
        </w:rPr>
        <w:t>Коченевского</w:t>
      </w:r>
      <w:proofErr w:type="spellEnd"/>
      <w:r w:rsidRPr="00527C5C">
        <w:rPr>
          <w:sz w:val="26"/>
          <w:szCs w:val="26"/>
        </w:rPr>
        <w:t xml:space="preserve"> района</w:t>
      </w:r>
    </w:p>
    <w:p w:rsidR="00585867" w:rsidRPr="00527C5C" w:rsidRDefault="00585867" w:rsidP="00585867">
      <w:pPr>
        <w:suppressAutoHyphens/>
        <w:rPr>
          <w:sz w:val="26"/>
          <w:szCs w:val="26"/>
        </w:rPr>
      </w:pPr>
      <w:r w:rsidRPr="00527C5C">
        <w:rPr>
          <w:sz w:val="26"/>
          <w:szCs w:val="26"/>
        </w:rPr>
        <w:t>Новосибирской области</w:t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 w:rsidRPr="00527C5C">
        <w:rPr>
          <w:sz w:val="26"/>
          <w:szCs w:val="26"/>
        </w:rPr>
        <w:tab/>
      </w:r>
      <w:r>
        <w:rPr>
          <w:sz w:val="26"/>
          <w:szCs w:val="26"/>
        </w:rPr>
        <w:t xml:space="preserve">           </w:t>
      </w:r>
      <w:r w:rsidRPr="00527C5C">
        <w:rPr>
          <w:sz w:val="26"/>
          <w:szCs w:val="26"/>
        </w:rPr>
        <w:t>Новосибирской области</w:t>
      </w:r>
    </w:p>
    <w:p w:rsidR="00585867" w:rsidRPr="00527C5C" w:rsidRDefault="00585867" w:rsidP="00585867">
      <w:pPr>
        <w:suppressAutoHyphens/>
        <w:rPr>
          <w:sz w:val="26"/>
          <w:szCs w:val="26"/>
        </w:rPr>
      </w:pPr>
      <w:r w:rsidRPr="00527C5C">
        <w:rPr>
          <w:sz w:val="26"/>
          <w:szCs w:val="26"/>
        </w:rPr>
        <w:t xml:space="preserve">__________Г.В. Чумак                                        </w:t>
      </w:r>
      <w:r>
        <w:rPr>
          <w:sz w:val="26"/>
          <w:szCs w:val="26"/>
        </w:rPr>
        <w:t xml:space="preserve">      </w:t>
      </w:r>
      <w:r w:rsidRPr="00527C5C">
        <w:rPr>
          <w:sz w:val="26"/>
          <w:szCs w:val="26"/>
        </w:rPr>
        <w:t xml:space="preserve">  ___________В.А. Гончарова</w:t>
      </w:r>
    </w:p>
    <w:p w:rsidR="00585867" w:rsidRPr="00527C5C" w:rsidRDefault="00585867" w:rsidP="00585867">
      <w:pPr>
        <w:rPr>
          <w:sz w:val="26"/>
          <w:szCs w:val="26"/>
        </w:rPr>
      </w:pPr>
      <w:r w:rsidRPr="00527C5C">
        <w:rPr>
          <w:sz w:val="26"/>
          <w:szCs w:val="26"/>
        </w:rPr>
        <w:br w:type="page"/>
      </w:r>
    </w:p>
    <w:p w:rsidR="00585867" w:rsidRDefault="00585867" w:rsidP="00585867"/>
    <w:p w:rsidR="005C5842" w:rsidRDefault="005C5842"/>
    <w:sectPr w:rsidR="005C5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13ED3"/>
    <w:multiLevelType w:val="hybridMultilevel"/>
    <w:tmpl w:val="B9E4F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3419B5"/>
    <w:multiLevelType w:val="hybridMultilevel"/>
    <w:tmpl w:val="05CE1D1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2840F7"/>
    <w:multiLevelType w:val="multilevel"/>
    <w:tmpl w:val="EFC87D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6C8F696B"/>
    <w:multiLevelType w:val="multilevel"/>
    <w:tmpl w:val="E92CCB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4">
    <w:nsid w:val="768B03E8"/>
    <w:multiLevelType w:val="multilevel"/>
    <w:tmpl w:val="1E527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10E"/>
    <w:rsid w:val="0019035F"/>
    <w:rsid w:val="00301DC1"/>
    <w:rsid w:val="00323DF8"/>
    <w:rsid w:val="0036024F"/>
    <w:rsid w:val="00585867"/>
    <w:rsid w:val="005C5842"/>
    <w:rsid w:val="005D1681"/>
    <w:rsid w:val="006D510E"/>
    <w:rsid w:val="007F6DB5"/>
    <w:rsid w:val="00973F17"/>
    <w:rsid w:val="00A16CDE"/>
    <w:rsid w:val="00D2775F"/>
    <w:rsid w:val="00EC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5867"/>
    <w:pPr>
      <w:ind w:left="720"/>
      <w:contextualSpacing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5867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1953</Words>
  <Characters>11137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5</cp:revision>
  <dcterms:created xsi:type="dcterms:W3CDTF">2025-02-20T07:54:00Z</dcterms:created>
  <dcterms:modified xsi:type="dcterms:W3CDTF">2025-02-24T03:12:00Z</dcterms:modified>
</cp:coreProperties>
</file>