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353A" w:rsidRDefault="007E353A" w:rsidP="007E353A">
      <w:pPr>
        <w:pStyle w:val="a3"/>
        <w:jc w:val="right"/>
      </w:pPr>
      <w:r>
        <w:t>Приложение N 4</w:t>
      </w:r>
    </w:p>
    <w:p w:rsidR="007E353A" w:rsidRDefault="007E353A" w:rsidP="007E353A">
      <w:pPr>
        <w:pStyle w:val="a3"/>
        <w:jc w:val="right"/>
      </w:pPr>
      <w:r>
        <w:t>к требованиям к форме программы</w:t>
      </w:r>
    </w:p>
    <w:p w:rsidR="007E353A" w:rsidRDefault="007E353A" w:rsidP="007E353A">
      <w:pPr>
        <w:pStyle w:val="a3"/>
        <w:jc w:val="right"/>
      </w:pPr>
      <w:r>
        <w:t>в области энергосбережения</w:t>
      </w:r>
    </w:p>
    <w:p w:rsidR="007E353A" w:rsidRDefault="007E353A" w:rsidP="007E353A">
      <w:pPr>
        <w:pStyle w:val="a3"/>
        <w:jc w:val="right"/>
      </w:pPr>
      <w:r>
        <w:t>и повышения энергетической</w:t>
      </w:r>
    </w:p>
    <w:p w:rsidR="007E353A" w:rsidRDefault="007E353A" w:rsidP="007E353A">
      <w:pPr>
        <w:pStyle w:val="a3"/>
        <w:jc w:val="right"/>
      </w:pPr>
      <w:r>
        <w:t>эффективности организаций</w:t>
      </w:r>
    </w:p>
    <w:p w:rsidR="007E353A" w:rsidRDefault="007E353A" w:rsidP="007E353A">
      <w:pPr>
        <w:pStyle w:val="a3"/>
        <w:jc w:val="right"/>
      </w:pPr>
      <w:r>
        <w:t>с участием государства</w:t>
      </w:r>
    </w:p>
    <w:p w:rsidR="007E353A" w:rsidRDefault="007E353A" w:rsidP="007E353A">
      <w:pPr>
        <w:pStyle w:val="a3"/>
        <w:jc w:val="right"/>
      </w:pPr>
      <w:r>
        <w:t>и муниципального образования</w:t>
      </w:r>
    </w:p>
    <w:p w:rsidR="007E353A" w:rsidRDefault="007E353A" w:rsidP="007E353A">
      <w:pPr>
        <w:pStyle w:val="a3"/>
        <w:jc w:val="right"/>
      </w:pPr>
      <w:r>
        <w:t>и отчетности о ходе ее реализации</w:t>
      </w:r>
    </w:p>
    <w:p w:rsidR="007E353A" w:rsidRDefault="007E353A" w:rsidP="007E353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E353A" w:rsidRDefault="007E353A" w:rsidP="007E353A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ОТЧЕТ О ДОСТИЖЕНИИ ЗНАЧЕНИЙ ЦЕЛЕВЫХ ПОКАЗАТЕЛЕЙ ПРОГРАММЫ ЭНЕРГОСБЕРЕЖЕНИЯ И ПОВЫШЕНИЯ ЭНЕРГЕТИЧЕСКОЙ ЭФФЕКТИВНОСТИ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000"/>
        <w:gridCol w:w="2375"/>
        <w:gridCol w:w="1000"/>
        <w:gridCol w:w="1155"/>
      </w:tblGrid>
      <w:tr w:rsidR="007E353A" w:rsidTr="004D4EF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0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6" w:space="0" w:color="auto"/>
            </w:tcBorders>
            <w:vAlign w:val="center"/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КОДЫ</w:t>
            </w:r>
          </w:p>
        </w:tc>
      </w:tr>
      <w:tr w:rsidR="007E353A" w:rsidTr="004D4EF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0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E353A" w:rsidRDefault="007E353A" w:rsidP="007E35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1 января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6" w:space="0" w:color="auto"/>
            </w:tcBorders>
            <w:vAlign w:val="center"/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01.01.2024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7E353A" w:rsidTr="004D4EF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0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6" w:space="0" w:color="auto"/>
            </w:tcBorders>
            <w:vAlign w:val="center"/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7E353A" w:rsidTr="004D4EF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000" w:type="dxa"/>
            <w:tcBorders>
              <w:top w:val="nil"/>
              <w:left w:val="nil"/>
              <w:bottom w:val="nil"/>
              <w:right w:val="nil"/>
            </w:tcBorders>
          </w:tcPr>
          <w:p w:rsidR="007E353A" w:rsidRDefault="007E353A" w:rsidP="007E35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организации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: Муниципальное образование </w:t>
            </w:r>
            <w:r w:rsidRPr="007E353A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Администрация Новомихайловского сельсовета </w:t>
            </w:r>
            <w:proofErr w:type="spellStart"/>
            <w:r w:rsidRPr="007E353A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Коченевского</w:t>
            </w:r>
            <w:proofErr w:type="spellEnd"/>
            <w:r w:rsidRPr="007E353A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района Новосибирской области</w:t>
            </w:r>
          </w:p>
        </w:tc>
        <w:tc>
          <w:tcPr>
            <w:tcW w:w="2375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7E353A" w:rsidRDefault="007E353A" w:rsidP="007E35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E353A" w:rsidRDefault="007E353A" w:rsidP="007E35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sz="6" w:space="0" w:color="auto"/>
              <w:left w:val="nil"/>
              <w:bottom w:val="nil"/>
              <w:right w:val="nil"/>
            </w:tcBorders>
            <w:vAlign w:val="center"/>
          </w:tcPr>
          <w:p w:rsidR="007E353A" w:rsidRDefault="007E353A" w:rsidP="007E35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E353A" w:rsidRDefault="007E353A" w:rsidP="007E35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50"/>
        <w:gridCol w:w="1550"/>
        <w:gridCol w:w="1550"/>
        <w:gridCol w:w="1550"/>
        <w:gridCol w:w="1550"/>
        <w:gridCol w:w="1550"/>
      </w:tblGrid>
      <w:tr w:rsidR="007E353A" w:rsidTr="00AF05F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5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 п/п</w:t>
            </w:r>
          </w:p>
        </w:tc>
        <w:tc>
          <w:tcPr>
            <w:tcW w:w="155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 программы</w:t>
            </w:r>
          </w:p>
        </w:tc>
        <w:tc>
          <w:tcPr>
            <w:tcW w:w="155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46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Значения целевых показателей программы</w:t>
            </w:r>
          </w:p>
        </w:tc>
      </w:tr>
      <w:tr w:rsidR="007E353A" w:rsidTr="00AF05F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5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</w:p>
        </w:tc>
        <w:tc>
          <w:tcPr>
            <w:tcW w:w="1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</w:tc>
        <w:tc>
          <w:tcPr>
            <w:tcW w:w="1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отклонение</w:t>
            </w:r>
          </w:p>
        </w:tc>
      </w:tr>
      <w:tr w:rsidR="007E353A" w:rsidTr="00AF05F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7E353A" w:rsidTr="00AF05F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353A" w:rsidRDefault="004D4EF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E353A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4D4EFA">
              <w:rPr>
                <w:rFonts w:ascii="Times New Roman" w:hAnsi="Times New Roman" w:cs="Times New Roman"/>
                <w:sz w:val="24"/>
                <w:szCs w:val="24"/>
              </w:rPr>
              <w:t>Потребление электрической энергии на кв. м площади</w:t>
            </w:r>
          </w:p>
        </w:tc>
        <w:tc>
          <w:tcPr>
            <w:tcW w:w="1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кВтч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4D4EFA">
              <w:rPr>
                <w:rFonts w:ascii="Times New Roman" w:hAnsi="Times New Roman" w:cs="Times New Roman"/>
                <w:sz w:val="24"/>
                <w:szCs w:val="24"/>
              </w:rPr>
              <w:t>26.45</w:t>
            </w:r>
          </w:p>
        </w:tc>
        <w:tc>
          <w:tcPr>
            <w:tcW w:w="1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4D4EFA">
              <w:rPr>
                <w:rFonts w:ascii="Times New Roman" w:hAnsi="Times New Roman" w:cs="Times New Roman"/>
                <w:sz w:val="24"/>
                <w:szCs w:val="24"/>
              </w:rPr>
              <w:t>26.42</w:t>
            </w:r>
          </w:p>
        </w:tc>
        <w:tc>
          <w:tcPr>
            <w:tcW w:w="1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E353A" w:rsidTr="00AF05F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353A" w:rsidRDefault="004D4EF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E353A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4D4EFA">
              <w:rPr>
                <w:rFonts w:ascii="Times New Roman" w:hAnsi="Times New Roman" w:cs="Times New Roman"/>
                <w:sz w:val="24"/>
                <w:szCs w:val="24"/>
              </w:rPr>
              <w:t>Потребление холодной воды на 1 пользователя</w:t>
            </w:r>
          </w:p>
        </w:tc>
        <w:tc>
          <w:tcPr>
            <w:tcW w:w="1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м.куб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/чел</w:t>
            </w:r>
          </w:p>
        </w:tc>
        <w:tc>
          <w:tcPr>
            <w:tcW w:w="1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4D4EFA">
              <w:rPr>
                <w:rFonts w:ascii="Times New Roman" w:hAnsi="Times New Roman" w:cs="Times New Roman"/>
                <w:sz w:val="24"/>
                <w:szCs w:val="24"/>
              </w:rPr>
              <w:t>0,02</w:t>
            </w:r>
          </w:p>
        </w:tc>
        <w:tc>
          <w:tcPr>
            <w:tcW w:w="1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353A" w:rsidRDefault="004D4EF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0,02</w:t>
            </w:r>
            <w:r w:rsidR="007E353A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D4EFA" w:rsidTr="00AF05F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D4EFA" w:rsidRDefault="004D4EF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D4EFA" w:rsidRDefault="004D4EF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4EFA">
              <w:rPr>
                <w:rFonts w:ascii="Times New Roman" w:hAnsi="Times New Roman" w:cs="Times New Roman"/>
                <w:sz w:val="24"/>
                <w:szCs w:val="24"/>
              </w:rPr>
              <w:t>Потребление тепловой энергии на кв. м площади</w:t>
            </w:r>
          </w:p>
        </w:tc>
        <w:tc>
          <w:tcPr>
            <w:tcW w:w="1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D4EFA" w:rsidRDefault="004D4EF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4EFA">
              <w:rPr>
                <w:rFonts w:ascii="Times New Roman" w:hAnsi="Times New Roman" w:cs="Times New Roman"/>
                <w:sz w:val="24"/>
                <w:szCs w:val="24"/>
              </w:rPr>
              <w:t>Гкал/кв. м</w:t>
            </w:r>
          </w:p>
        </w:tc>
        <w:tc>
          <w:tcPr>
            <w:tcW w:w="1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D4EFA" w:rsidRDefault="004D4EF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0,44</w:t>
            </w:r>
          </w:p>
        </w:tc>
        <w:tc>
          <w:tcPr>
            <w:tcW w:w="1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D4EFA" w:rsidRDefault="004D4EF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0,44</w:t>
            </w:r>
          </w:p>
        </w:tc>
        <w:tc>
          <w:tcPr>
            <w:tcW w:w="1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D4EFA" w:rsidRDefault="004D4EF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7E353A" w:rsidRDefault="007E353A" w:rsidP="007E353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25"/>
        <w:gridCol w:w="1500"/>
        <w:gridCol w:w="250"/>
        <w:gridCol w:w="3625"/>
      </w:tblGrid>
      <w:tr w:rsidR="007E353A" w:rsidTr="00AF05F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625" w:type="dxa"/>
            <w:tcBorders>
              <w:top w:val="nil"/>
              <w:left w:val="nil"/>
              <w:bottom w:val="nil"/>
              <w:right w:val="nil"/>
            </w:tcBorders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</w:t>
            </w:r>
          </w:p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(уполномоченное лицо)</w:t>
            </w:r>
            <w:bookmarkStart w:id="0" w:name="_GoBack"/>
            <w:bookmarkEnd w:id="0"/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625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З.В.Митина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7E353A" w:rsidTr="00AF05F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625" w:type="dxa"/>
            <w:tcBorders>
              <w:top w:val="nil"/>
              <w:left w:val="nil"/>
              <w:bottom w:val="nil"/>
              <w:right w:val="nil"/>
            </w:tcBorders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00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(должность)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625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(расшифровка подписи)</w:t>
            </w:r>
          </w:p>
        </w:tc>
      </w:tr>
      <w:tr w:rsidR="007E353A" w:rsidTr="00AF05F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625" w:type="dxa"/>
            <w:tcBorders>
              <w:top w:val="nil"/>
              <w:left w:val="nil"/>
              <w:bottom w:val="nil"/>
              <w:right w:val="nil"/>
            </w:tcBorders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0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625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7E353A" w:rsidTr="00AF05F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625" w:type="dxa"/>
            <w:tcBorders>
              <w:top w:val="nil"/>
              <w:left w:val="nil"/>
              <w:bottom w:val="nil"/>
              <w:right w:val="nil"/>
            </w:tcBorders>
          </w:tcPr>
          <w:p w:rsidR="007E353A" w:rsidRDefault="007E353A" w:rsidP="007E35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Исполнитель                            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625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Н.В.Петрова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7E353A" w:rsidTr="00AF05F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625" w:type="dxa"/>
            <w:tcBorders>
              <w:top w:val="nil"/>
              <w:left w:val="nil"/>
              <w:bottom w:val="nil"/>
              <w:right w:val="nil"/>
            </w:tcBorders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00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(должность)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625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(расшифровка подписи)</w:t>
            </w:r>
          </w:p>
        </w:tc>
      </w:tr>
      <w:tr w:rsidR="007E353A" w:rsidTr="00AF05F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625" w:type="dxa"/>
            <w:tcBorders>
              <w:top w:val="nil"/>
              <w:left w:val="nil"/>
              <w:bottom w:val="nil"/>
              <w:right w:val="nil"/>
            </w:tcBorders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"__" ______________ 20__ г.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625" w:type="dxa"/>
            <w:tcBorders>
              <w:top w:val="nil"/>
              <w:left w:val="nil"/>
              <w:bottom w:val="nil"/>
              <w:right w:val="nil"/>
            </w:tcBorders>
          </w:tcPr>
          <w:p w:rsidR="007E353A" w:rsidRDefault="007E353A" w:rsidP="00AF05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</w:tbl>
    <w:p w:rsidR="007E353A" w:rsidRDefault="007E353A" w:rsidP="007E35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7C03" w:rsidRDefault="00BF7C03"/>
    <w:sectPr w:rsidR="00BF7C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353A"/>
    <w:rsid w:val="004D4EFA"/>
    <w:rsid w:val="007E353A"/>
    <w:rsid w:val="00BF7C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348019"/>
  <w15:chartTrackingRefBased/>
  <w15:docId w15:val="{679FD3C2-204B-44D5-953D-92DBE6D200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353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E353A"/>
    <w:pPr>
      <w:spacing w:after="0" w:line="240" w:lineRule="auto"/>
    </w:pPr>
    <w:rPr>
      <w:rFonts w:eastAsiaTheme="minorEastAsia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4D4EF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D4EFA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173</Words>
  <Characters>989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Работа</dc:creator>
  <cp:keywords/>
  <dc:description/>
  <cp:lastModifiedBy>Работа</cp:lastModifiedBy>
  <cp:revision>1</cp:revision>
  <cp:lastPrinted>2024-02-27T09:41:00Z</cp:lastPrinted>
  <dcterms:created xsi:type="dcterms:W3CDTF">2024-02-27T09:10:00Z</dcterms:created>
  <dcterms:modified xsi:type="dcterms:W3CDTF">2024-02-27T09:41:00Z</dcterms:modified>
</cp:coreProperties>
</file>